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6728E" w14:textId="77777777" w:rsidR="00993D59" w:rsidRDefault="00993D59" w:rsidP="00471D69">
      <w:pPr>
        <w:pStyle w:val="Title"/>
        <w:numPr>
          <w:ilvl w:val="0"/>
          <w:numId w:val="1"/>
        </w:numPr>
        <w:tabs>
          <w:tab w:val="left" w:pos="0"/>
        </w:tabs>
        <w:ind w:left="0" w:hanging="3168"/>
        <w:rPr>
          <w:rFonts w:ascii="Bookman Old Style" w:hAnsi="Bookman Old Style"/>
          <w:b/>
        </w:rPr>
      </w:pPr>
      <w:smartTag w:uri="urn:schemas-microsoft-com:office:smarttags" w:element="place">
        <w:smartTag w:uri="urn:schemas-microsoft-com:office:smarttags" w:element="PlaceType">
          <w:r>
            <w:rPr>
              <w:rFonts w:ascii="Bookman Old Style" w:hAnsi="Bookman Old Style"/>
              <w:b/>
            </w:rPr>
            <w:t>University</w:t>
          </w:r>
        </w:smartTag>
        <w:r>
          <w:rPr>
            <w:rFonts w:ascii="Bookman Old Style" w:hAnsi="Bookman Old Style"/>
            <w:b/>
          </w:rPr>
          <w:t xml:space="preserve"> of </w:t>
        </w:r>
        <w:smartTag w:uri="urn:schemas-microsoft-com:office:smarttags" w:element="PlaceName">
          <w:r>
            <w:rPr>
              <w:rFonts w:ascii="Bookman Old Style" w:hAnsi="Bookman Old Style"/>
              <w:b/>
            </w:rPr>
            <w:t>Houston</w:t>
          </w:r>
        </w:smartTag>
      </w:smartTag>
    </w:p>
    <w:p w14:paraId="5C457BFD" w14:textId="77777777" w:rsidR="00993D59" w:rsidRDefault="00993D59">
      <w:pPr>
        <w:jc w:val="center"/>
        <w:rPr>
          <w:rFonts w:ascii="Bookman Old Style" w:hAnsi="Bookman Old Style"/>
          <w:b/>
          <w:sz w:val="24"/>
        </w:rPr>
      </w:pPr>
      <w:r>
        <w:rPr>
          <w:rFonts w:ascii="Bookman Old Style" w:hAnsi="Bookman Old Style"/>
          <w:b/>
          <w:sz w:val="24"/>
        </w:rPr>
        <w:t>Department of Psychology</w:t>
      </w:r>
    </w:p>
    <w:p w14:paraId="70B280E8" w14:textId="77777777" w:rsidR="00993D59" w:rsidRDefault="00993D59">
      <w:pPr>
        <w:pStyle w:val="Heading1"/>
      </w:pPr>
      <w:r>
        <w:t>Callicutt Scholarship Application</w:t>
      </w:r>
    </w:p>
    <w:p w14:paraId="0B0848FC" w14:textId="77777777" w:rsidR="00993D59" w:rsidRDefault="00085CA6">
      <w:pPr>
        <w:jc w:val="center"/>
        <w:rPr>
          <w:rFonts w:ascii="Arial" w:hAnsi="Arial"/>
          <w:sz w:val="24"/>
        </w:rPr>
      </w:pPr>
      <w:r>
        <w:rPr>
          <w:rFonts w:ascii="Bookman Old Style" w:hAnsi="Bookman Old Style"/>
          <w:b/>
          <w:sz w:val="24"/>
        </w:rPr>
        <w:t>20</w:t>
      </w:r>
      <w:r w:rsidR="00D72AE8">
        <w:rPr>
          <w:rFonts w:ascii="Bookman Old Style" w:hAnsi="Bookman Old Style"/>
          <w:b/>
          <w:sz w:val="24"/>
        </w:rPr>
        <w:t>2</w:t>
      </w:r>
      <w:r w:rsidR="003E2F90">
        <w:rPr>
          <w:rFonts w:ascii="Bookman Old Style" w:hAnsi="Bookman Old Style"/>
          <w:b/>
          <w:sz w:val="24"/>
        </w:rPr>
        <w:t>6</w:t>
      </w:r>
    </w:p>
    <w:p w14:paraId="57E49308" w14:textId="77777777" w:rsidR="00993D59" w:rsidRDefault="00993D59">
      <w:pPr>
        <w:pBdr>
          <w:bottom w:val="single" w:sz="18" w:space="1" w:color="auto"/>
        </w:pBdr>
        <w:rPr>
          <w:rFonts w:ascii="Arial" w:hAnsi="Arial"/>
        </w:rPr>
      </w:pPr>
    </w:p>
    <w:p w14:paraId="76E98F8A" w14:textId="77777777" w:rsidR="00993D59" w:rsidRDefault="00993D59">
      <w:pPr>
        <w:pStyle w:val="Header"/>
        <w:tabs>
          <w:tab w:val="clear" w:pos="4320"/>
          <w:tab w:val="clear" w:pos="8640"/>
        </w:tabs>
        <w:rPr>
          <w:i/>
          <w:sz w:val="24"/>
        </w:rPr>
      </w:pPr>
    </w:p>
    <w:p w14:paraId="7934A813" w14:textId="77777777" w:rsidR="00993D59" w:rsidRDefault="00993D59">
      <w:pPr>
        <w:pStyle w:val="Header"/>
        <w:tabs>
          <w:tab w:val="clear" w:pos="4320"/>
          <w:tab w:val="clear" w:pos="8640"/>
        </w:tabs>
        <w:rPr>
          <w:b/>
        </w:rPr>
      </w:pPr>
      <w:r>
        <w:rPr>
          <w:b/>
          <w:i/>
        </w:rPr>
        <w:t>Name of the scholarship:</w:t>
      </w:r>
      <w:r>
        <w:rPr>
          <w:b/>
          <w:i/>
        </w:rPr>
        <w:tab/>
      </w:r>
      <w:r>
        <w:rPr>
          <w:b/>
          <w:i/>
        </w:rPr>
        <w:tab/>
      </w:r>
      <w:r>
        <w:rPr>
          <w:b/>
        </w:rPr>
        <w:t>Laurie T. Callicutt Scholarship</w:t>
      </w:r>
    </w:p>
    <w:p w14:paraId="7420E659" w14:textId="77777777" w:rsidR="00993D59" w:rsidRDefault="00993D59">
      <w:pPr>
        <w:pStyle w:val="Header"/>
        <w:tabs>
          <w:tab w:val="clear" w:pos="4320"/>
          <w:tab w:val="clear" w:pos="8640"/>
        </w:tabs>
        <w:rPr>
          <w:b/>
          <w:i/>
        </w:rPr>
      </w:pPr>
    </w:p>
    <w:p w14:paraId="2D31D181" w14:textId="77777777" w:rsidR="00993D59" w:rsidRDefault="00993D59">
      <w:pPr>
        <w:pStyle w:val="Header"/>
        <w:tabs>
          <w:tab w:val="clear" w:pos="4320"/>
          <w:tab w:val="clear" w:pos="8640"/>
        </w:tabs>
        <w:ind w:left="2880" w:hanging="2880"/>
        <w:rPr>
          <w:b/>
        </w:rPr>
      </w:pPr>
      <w:r>
        <w:rPr>
          <w:b/>
          <w:i/>
        </w:rPr>
        <w:t>Description:</w:t>
      </w:r>
      <w:r>
        <w:rPr>
          <w:b/>
          <w:i/>
        </w:rPr>
        <w:tab/>
      </w:r>
      <w:r>
        <w:rPr>
          <w:b/>
        </w:rPr>
        <w:t xml:space="preserve">Dr. Laurie T. Callicutt was the second Chairman in the history of the Department of Psychology Department.  In his many years of service, he particularly valued quality in undergraduate education.  Upon his </w:t>
      </w:r>
      <w:r w:rsidR="00471B33">
        <w:rPr>
          <w:b/>
        </w:rPr>
        <w:t>passing</w:t>
      </w:r>
      <w:r>
        <w:rPr>
          <w:b/>
        </w:rPr>
        <w:t>, faculty and friends established a fund for undergraduate scholarships to be awarded in his memory.</w:t>
      </w:r>
    </w:p>
    <w:p w14:paraId="6B3F0E5D" w14:textId="77777777" w:rsidR="00993D59" w:rsidRDefault="00993D59"/>
    <w:p w14:paraId="6D16F114" w14:textId="77777777" w:rsidR="00993D59" w:rsidRDefault="00993D59">
      <w:pPr>
        <w:ind w:left="2880" w:hanging="2880"/>
        <w:rPr>
          <w:b/>
        </w:rPr>
      </w:pPr>
      <w:r>
        <w:rPr>
          <w:b/>
          <w:i/>
        </w:rPr>
        <w:t>Amount:</w:t>
      </w:r>
      <w:r>
        <w:rPr>
          <w:b/>
          <w:i/>
        </w:rPr>
        <w:tab/>
      </w:r>
      <w:r w:rsidR="00441E17">
        <w:rPr>
          <w:b/>
        </w:rPr>
        <w:t>$</w:t>
      </w:r>
      <w:r w:rsidR="00471B33">
        <w:rPr>
          <w:b/>
        </w:rPr>
        <w:t>1500</w:t>
      </w:r>
      <w:r>
        <w:rPr>
          <w:b/>
        </w:rPr>
        <w:t>.00</w:t>
      </w:r>
    </w:p>
    <w:p w14:paraId="242B90AA" w14:textId="77777777" w:rsidR="00993D59" w:rsidRDefault="00993D59">
      <w:pPr>
        <w:ind w:left="2880" w:hanging="2880"/>
        <w:rPr>
          <w:b/>
          <w:i/>
        </w:rPr>
      </w:pPr>
    </w:p>
    <w:p w14:paraId="3659A219" w14:textId="77777777" w:rsidR="00993D59" w:rsidRDefault="00993D59">
      <w:pPr>
        <w:ind w:left="2880" w:hanging="2880"/>
        <w:rPr>
          <w:b/>
        </w:rPr>
      </w:pPr>
      <w:r>
        <w:rPr>
          <w:b/>
          <w:i/>
        </w:rPr>
        <w:t>Criteria/Eligibility:</w:t>
      </w:r>
      <w:r>
        <w:rPr>
          <w:b/>
          <w:i/>
        </w:rPr>
        <w:tab/>
      </w:r>
      <w:r>
        <w:rPr>
          <w:b/>
        </w:rPr>
        <w:t>The scholarship may be awarded annually to outstanding juniors for use in their senior year.  Eligibility requirements for application are:</w:t>
      </w:r>
    </w:p>
    <w:p w14:paraId="27AC78D8" w14:textId="77777777" w:rsidR="00993D59" w:rsidRDefault="00993D59" w:rsidP="00471D69">
      <w:pPr>
        <w:numPr>
          <w:ilvl w:val="0"/>
          <w:numId w:val="2"/>
        </w:numPr>
        <w:tabs>
          <w:tab w:val="left" w:pos="3672"/>
        </w:tabs>
        <w:rPr>
          <w:b/>
        </w:rPr>
      </w:pPr>
      <w:r>
        <w:rPr>
          <w:b/>
        </w:rPr>
        <w:t xml:space="preserve">Submission of all materials by </w:t>
      </w:r>
      <w:r w:rsidR="003E2F90">
        <w:rPr>
          <w:b/>
        </w:rPr>
        <w:t>June 1</w:t>
      </w:r>
      <w:r>
        <w:rPr>
          <w:b/>
        </w:rPr>
        <w:t xml:space="preserve"> of the candidate's junior year.</w:t>
      </w:r>
    </w:p>
    <w:p w14:paraId="1EA4AF31" w14:textId="77777777" w:rsidR="00993D59" w:rsidRDefault="00993D59" w:rsidP="00471D69">
      <w:pPr>
        <w:numPr>
          <w:ilvl w:val="0"/>
          <w:numId w:val="2"/>
        </w:numPr>
        <w:tabs>
          <w:tab w:val="left" w:pos="3672"/>
        </w:tabs>
        <w:rPr>
          <w:b/>
        </w:rPr>
      </w:pPr>
      <w:r>
        <w:rPr>
          <w:b/>
        </w:rPr>
        <w:t>Student must be a currently enrolled full-time Psychology major.</w:t>
      </w:r>
    </w:p>
    <w:p w14:paraId="2EE1B189" w14:textId="77777777" w:rsidR="00993D59" w:rsidRDefault="00993D59" w:rsidP="00471D69">
      <w:pPr>
        <w:numPr>
          <w:ilvl w:val="0"/>
          <w:numId w:val="2"/>
        </w:numPr>
        <w:tabs>
          <w:tab w:val="left" w:pos="3672"/>
        </w:tabs>
        <w:rPr>
          <w:b/>
        </w:rPr>
      </w:pPr>
      <w:r>
        <w:rPr>
          <w:b/>
        </w:rPr>
        <w:t>Student must have an overall GPA of 3.0 and a Psychology GPA of 3.5.</w:t>
      </w:r>
    </w:p>
    <w:p w14:paraId="23649A3B" w14:textId="77777777" w:rsidR="00993D59" w:rsidRDefault="00993D59">
      <w:pPr>
        <w:ind w:left="3312"/>
        <w:rPr>
          <w:b/>
          <w:i/>
        </w:rPr>
      </w:pPr>
    </w:p>
    <w:p w14:paraId="657D8B85" w14:textId="77777777" w:rsidR="00993D59" w:rsidRDefault="00993D59">
      <w:pPr>
        <w:pStyle w:val="BodyText2"/>
      </w:pPr>
      <w:r>
        <w:t>Selection criteria include:</w:t>
      </w:r>
    </w:p>
    <w:p w14:paraId="1C5E4F1A" w14:textId="77777777" w:rsidR="00993D59" w:rsidRDefault="00993D59" w:rsidP="00471D69">
      <w:pPr>
        <w:numPr>
          <w:ilvl w:val="0"/>
          <w:numId w:val="3"/>
        </w:numPr>
        <w:tabs>
          <w:tab w:val="left" w:pos="3672"/>
        </w:tabs>
        <w:rPr>
          <w:b/>
        </w:rPr>
      </w:pPr>
      <w:r>
        <w:rPr>
          <w:b/>
        </w:rPr>
        <w:t>Faculty recommendation based on outstanding academic and research performance.</w:t>
      </w:r>
    </w:p>
    <w:p w14:paraId="690D4D7E" w14:textId="77777777" w:rsidR="00993D59" w:rsidRDefault="00993D59" w:rsidP="00471D69">
      <w:pPr>
        <w:numPr>
          <w:ilvl w:val="0"/>
          <w:numId w:val="3"/>
        </w:numPr>
        <w:tabs>
          <w:tab w:val="left" w:pos="3672"/>
        </w:tabs>
        <w:rPr>
          <w:b/>
        </w:rPr>
      </w:pPr>
      <w:r>
        <w:rPr>
          <w:b/>
        </w:rPr>
        <w:t>Quality of “Senior Special Project” proposal (see description on Application Form).</w:t>
      </w:r>
    </w:p>
    <w:p w14:paraId="3E62CBB1" w14:textId="77777777" w:rsidR="00993D59" w:rsidRDefault="00993D59">
      <w:pPr>
        <w:ind w:left="2880" w:hanging="2880"/>
        <w:rPr>
          <w:b/>
        </w:rPr>
      </w:pPr>
    </w:p>
    <w:p w14:paraId="6F2D14DF" w14:textId="77777777" w:rsidR="00993D59" w:rsidRDefault="00993D59">
      <w:pPr>
        <w:pStyle w:val="Heading4"/>
        <w:rPr>
          <w:i w:val="0"/>
        </w:rPr>
      </w:pPr>
      <w:r>
        <w:t>Deadlines:</w:t>
      </w:r>
      <w:r>
        <w:tab/>
      </w:r>
      <w:r w:rsidR="003E2F90">
        <w:rPr>
          <w:i w:val="0"/>
        </w:rPr>
        <w:t>June 1</w:t>
      </w:r>
      <w:r w:rsidR="00D72AE8">
        <w:rPr>
          <w:i w:val="0"/>
        </w:rPr>
        <w:t>, 202</w:t>
      </w:r>
      <w:r w:rsidR="003E2F90">
        <w:rPr>
          <w:i w:val="0"/>
        </w:rPr>
        <w:t>6</w:t>
      </w:r>
      <w:r>
        <w:rPr>
          <w:i w:val="0"/>
        </w:rPr>
        <w:t xml:space="preserve"> – all application materials (including faculty recommendations) must be </w:t>
      </w:r>
    </w:p>
    <w:p w14:paraId="2F86AB78" w14:textId="77777777" w:rsidR="00993D59" w:rsidRDefault="00D72AE8">
      <w:pPr>
        <w:pStyle w:val="Heading4"/>
        <w:ind w:firstLine="720"/>
        <w:rPr>
          <w:i w:val="0"/>
        </w:rPr>
      </w:pPr>
      <w:r>
        <w:rPr>
          <w:i w:val="0"/>
        </w:rPr>
        <w:t>s</w:t>
      </w:r>
      <w:r w:rsidR="00993D59">
        <w:rPr>
          <w:i w:val="0"/>
        </w:rPr>
        <w:t>ubmitted</w:t>
      </w:r>
      <w:r>
        <w:rPr>
          <w:i w:val="0"/>
        </w:rPr>
        <w:t>.</w:t>
      </w:r>
    </w:p>
    <w:p w14:paraId="5C6CE931" w14:textId="77777777" w:rsidR="00993D59" w:rsidRDefault="00993D59">
      <w:pPr>
        <w:rPr>
          <w:b/>
        </w:rPr>
      </w:pPr>
      <w:r>
        <w:rPr>
          <w:b/>
          <w:i/>
        </w:rPr>
        <w:tab/>
      </w:r>
      <w:r>
        <w:rPr>
          <w:b/>
          <w:i/>
        </w:rPr>
        <w:tab/>
      </w:r>
      <w:r>
        <w:rPr>
          <w:b/>
          <w:i/>
        </w:rPr>
        <w:tab/>
      </w:r>
      <w:r>
        <w:rPr>
          <w:b/>
          <w:i/>
        </w:rPr>
        <w:tab/>
      </w:r>
      <w:r w:rsidR="00980A2E">
        <w:rPr>
          <w:b/>
        </w:rPr>
        <w:t>June 1</w:t>
      </w:r>
      <w:r w:rsidR="003E2F90">
        <w:rPr>
          <w:b/>
        </w:rPr>
        <w:t>5</w:t>
      </w:r>
      <w:r w:rsidR="00BB0E27">
        <w:rPr>
          <w:b/>
        </w:rPr>
        <w:t>, 202</w:t>
      </w:r>
      <w:r w:rsidR="003E2F90">
        <w:rPr>
          <w:b/>
        </w:rPr>
        <w:t>6</w:t>
      </w:r>
      <w:r>
        <w:rPr>
          <w:b/>
        </w:rPr>
        <w:t xml:space="preserve"> – notification of award</w:t>
      </w:r>
      <w:r w:rsidR="00D72AE8">
        <w:rPr>
          <w:b/>
        </w:rPr>
        <w:t>.</w:t>
      </w:r>
    </w:p>
    <w:p w14:paraId="593AEB65" w14:textId="77777777" w:rsidR="00B8161E" w:rsidRDefault="00B8161E">
      <w:pPr>
        <w:jc w:val="center"/>
      </w:pPr>
    </w:p>
    <w:p w14:paraId="44655F6D" w14:textId="77777777" w:rsidR="00B8161E" w:rsidRDefault="00B8161E">
      <w:pPr>
        <w:jc w:val="center"/>
      </w:pPr>
    </w:p>
    <w:p w14:paraId="000ABB5B" w14:textId="77777777" w:rsidR="00B8161E" w:rsidRDefault="00B8161E">
      <w:pPr>
        <w:jc w:val="center"/>
      </w:pPr>
    </w:p>
    <w:p w14:paraId="36C254F8" w14:textId="77777777" w:rsidR="00B8161E" w:rsidRDefault="00B8161E">
      <w:pPr>
        <w:jc w:val="center"/>
      </w:pPr>
    </w:p>
    <w:p w14:paraId="58428FCD" w14:textId="77777777" w:rsidR="00B8161E" w:rsidRDefault="00B8161E">
      <w:pPr>
        <w:jc w:val="center"/>
      </w:pPr>
    </w:p>
    <w:p w14:paraId="0C938D8F" w14:textId="77777777" w:rsidR="00B8161E" w:rsidRDefault="00B8161E">
      <w:pPr>
        <w:jc w:val="center"/>
      </w:pPr>
    </w:p>
    <w:p w14:paraId="13AA5183" w14:textId="77777777" w:rsidR="00B8161E" w:rsidRDefault="00B8161E">
      <w:pPr>
        <w:jc w:val="center"/>
      </w:pPr>
    </w:p>
    <w:p w14:paraId="0805C8AA" w14:textId="77777777" w:rsidR="00B8161E" w:rsidRDefault="00B8161E">
      <w:pPr>
        <w:jc w:val="center"/>
      </w:pPr>
    </w:p>
    <w:p w14:paraId="60EFCC77" w14:textId="77777777" w:rsidR="00B8161E" w:rsidRDefault="00B8161E">
      <w:pPr>
        <w:jc w:val="center"/>
      </w:pPr>
    </w:p>
    <w:p w14:paraId="6A83DF99" w14:textId="77777777" w:rsidR="00B8161E" w:rsidRDefault="00B8161E">
      <w:pPr>
        <w:jc w:val="center"/>
      </w:pPr>
    </w:p>
    <w:p w14:paraId="6025DFC6" w14:textId="77777777" w:rsidR="00B8161E" w:rsidRDefault="00B8161E">
      <w:pPr>
        <w:jc w:val="center"/>
      </w:pPr>
    </w:p>
    <w:p w14:paraId="28069E0D" w14:textId="77777777" w:rsidR="00B8161E" w:rsidRDefault="00B8161E">
      <w:pPr>
        <w:jc w:val="center"/>
      </w:pPr>
    </w:p>
    <w:p w14:paraId="20EA1A83" w14:textId="77777777" w:rsidR="00B8161E" w:rsidRDefault="00B8161E">
      <w:pPr>
        <w:jc w:val="center"/>
      </w:pPr>
    </w:p>
    <w:p w14:paraId="5007D97F" w14:textId="77777777" w:rsidR="00B8161E" w:rsidRDefault="00B8161E">
      <w:pPr>
        <w:jc w:val="center"/>
      </w:pPr>
    </w:p>
    <w:p w14:paraId="582FC908" w14:textId="77777777" w:rsidR="00B8161E" w:rsidRDefault="00B8161E">
      <w:pPr>
        <w:jc w:val="center"/>
      </w:pPr>
    </w:p>
    <w:p w14:paraId="3C402753" w14:textId="77777777" w:rsidR="00B8161E" w:rsidRDefault="00B8161E">
      <w:pPr>
        <w:jc w:val="center"/>
      </w:pPr>
    </w:p>
    <w:p w14:paraId="043178D1" w14:textId="77777777" w:rsidR="00B8161E" w:rsidRDefault="00B8161E">
      <w:pPr>
        <w:jc w:val="center"/>
      </w:pPr>
    </w:p>
    <w:p w14:paraId="78F49F59" w14:textId="77777777" w:rsidR="00B8161E" w:rsidRDefault="00B8161E">
      <w:pPr>
        <w:jc w:val="center"/>
      </w:pPr>
    </w:p>
    <w:p w14:paraId="5B9206BA" w14:textId="77777777" w:rsidR="00B8161E" w:rsidRDefault="00B8161E">
      <w:pPr>
        <w:jc w:val="center"/>
      </w:pPr>
    </w:p>
    <w:p w14:paraId="0C18EEE8" w14:textId="77777777" w:rsidR="00B8161E" w:rsidRDefault="00B8161E">
      <w:pPr>
        <w:jc w:val="center"/>
      </w:pPr>
    </w:p>
    <w:p w14:paraId="3391EBE3" w14:textId="77777777" w:rsidR="00B8161E" w:rsidRDefault="00B8161E">
      <w:pPr>
        <w:jc w:val="center"/>
      </w:pPr>
    </w:p>
    <w:p w14:paraId="00132063" w14:textId="77777777" w:rsidR="00B8161E" w:rsidRDefault="00B8161E">
      <w:pPr>
        <w:jc w:val="center"/>
      </w:pPr>
    </w:p>
    <w:p w14:paraId="78CE1CED" w14:textId="77777777" w:rsidR="00B8161E" w:rsidRDefault="00B8161E">
      <w:pPr>
        <w:jc w:val="center"/>
      </w:pPr>
    </w:p>
    <w:p w14:paraId="16389B53" w14:textId="77777777" w:rsidR="00993D59" w:rsidRDefault="00993D59">
      <w:pPr>
        <w:jc w:val="center"/>
        <w:rPr>
          <w:rFonts w:ascii="Bookman Old Style" w:hAnsi="Bookman Old Style"/>
          <w:b/>
          <w:sz w:val="24"/>
        </w:rPr>
      </w:pPr>
      <w:r>
        <w:br w:type="page"/>
      </w:r>
      <w:smartTag w:uri="urn:schemas-microsoft-com:office:smarttags" w:element="place">
        <w:smartTag w:uri="urn:schemas-microsoft-com:office:smarttags" w:element="PlaceType">
          <w:r>
            <w:rPr>
              <w:rFonts w:ascii="Bookman Old Style" w:hAnsi="Bookman Old Style"/>
              <w:b/>
              <w:sz w:val="24"/>
            </w:rPr>
            <w:lastRenderedPageBreak/>
            <w:t>University</w:t>
          </w:r>
        </w:smartTag>
        <w:r>
          <w:rPr>
            <w:rFonts w:ascii="Bookman Old Style" w:hAnsi="Bookman Old Style"/>
            <w:b/>
            <w:sz w:val="24"/>
          </w:rPr>
          <w:t xml:space="preserve"> of </w:t>
        </w:r>
        <w:smartTag w:uri="urn:schemas-microsoft-com:office:smarttags" w:element="PlaceName">
          <w:r>
            <w:rPr>
              <w:rFonts w:ascii="Bookman Old Style" w:hAnsi="Bookman Old Style"/>
              <w:b/>
              <w:sz w:val="24"/>
            </w:rPr>
            <w:t>Houston</w:t>
          </w:r>
        </w:smartTag>
      </w:smartTag>
    </w:p>
    <w:p w14:paraId="14AB7D92" w14:textId="77777777" w:rsidR="00993D59" w:rsidRDefault="00993D59">
      <w:pPr>
        <w:jc w:val="center"/>
        <w:rPr>
          <w:rFonts w:ascii="Bookman Old Style" w:hAnsi="Bookman Old Style"/>
          <w:b/>
          <w:sz w:val="24"/>
        </w:rPr>
      </w:pPr>
      <w:r>
        <w:rPr>
          <w:rFonts w:ascii="Bookman Old Style" w:hAnsi="Bookman Old Style"/>
          <w:b/>
          <w:sz w:val="24"/>
        </w:rPr>
        <w:t>Department of Psychology</w:t>
      </w:r>
    </w:p>
    <w:p w14:paraId="11FD0948" w14:textId="77777777" w:rsidR="00993D59" w:rsidRDefault="00993D59">
      <w:pPr>
        <w:pStyle w:val="Heading1"/>
      </w:pPr>
      <w:r>
        <w:t>Callicutt Scholarship Application</w:t>
      </w:r>
    </w:p>
    <w:p w14:paraId="3359CE52" w14:textId="77777777" w:rsidR="00993D59" w:rsidRDefault="00085CA6">
      <w:pPr>
        <w:jc w:val="center"/>
        <w:rPr>
          <w:rFonts w:ascii="Arial" w:hAnsi="Arial"/>
          <w:sz w:val="24"/>
        </w:rPr>
      </w:pPr>
      <w:r>
        <w:rPr>
          <w:rFonts w:ascii="Bookman Old Style" w:hAnsi="Bookman Old Style"/>
          <w:b/>
          <w:sz w:val="24"/>
        </w:rPr>
        <w:t>20</w:t>
      </w:r>
      <w:r w:rsidR="00D72AE8">
        <w:rPr>
          <w:rFonts w:ascii="Bookman Old Style" w:hAnsi="Bookman Old Style"/>
          <w:b/>
          <w:sz w:val="24"/>
        </w:rPr>
        <w:t>2</w:t>
      </w:r>
      <w:r w:rsidR="003E2F90">
        <w:rPr>
          <w:rFonts w:ascii="Bookman Old Style" w:hAnsi="Bookman Old Style"/>
          <w:b/>
          <w:sz w:val="24"/>
        </w:rPr>
        <w:t>6</w:t>
      </w:r>
    </w:p>
    <w:p w14:paraId="174CFE5A" w14:textId="77777777" w:rsidR="00993D59" w:rsidRDefault="00993D59">
      <w:pPr>
        <w:pBdr>
          <w:bottom w:val="single" w:sz="18" w:space="1" w:color="auto"/>
        </w:pBdr>
        <w:rPr>
          <w:rFonts w:ascii="Arial" w:hAnsi="Arial"/>
        </w:rPr>
      </w:pPr>
    </w:p>
    <w:p w14:paraId="7FC67F02" w14:textId="77777777" w:rsidR="00993D59" w:rsidRDefault="00993D59">
      <w:pPr>
        <w:pStyle w:val="Header"/>
        <w:tabs>
          <w:tab w:val="clear" w:pos="4320"/>
          <w:tab w:val="clear" w:pos="8640"/>
        </w:tabs>
        <w:rPr>
          <w:i/>
          <w:sz w:val="24"/>
        </w:rPr>
      </w:pPr>
    </w:p>
    <w:p w14:paraId="7D037864" w14:textId="77777777" w:rsidR="00993D59" w:rsidRDefault="00993D59">
      <w:pPr>
        <w:pStyle w:val="Header"/>
        <w:tabs>
          <w:tab w:val="clear" w:pos="4320"/>
          <w:tab w:val="clear" w:pos="8640"/>
        </w:tabs>
        <w:rPr>
          <w:sz w:val="24"/>
        </w:rPr>
      </w:pPr>
      <w:r>
        <w:rPr>
          <w:i/>
          <w:sz w:val="24"/>
        </w:rPr>
        <w:t>APPLICATION:</w:t>
      </w:r>
    </w:p>
    <w:p w14:paraId="092EA086" w14:textId="77777777" w:rsidR="00993D59" w:rsidRDefault="00993D59">
      <w:pPr>
        <w:pStyle w:val="Header"/>
        <w:tabs>
          <w:tab w:val="clear" w:pos="4320"/>
          <w:tab w:val="clear" w:pos="8640"/>
        </w:tabs>
        <w:rPr>
          <w:sz w:val="24"/>
        </w:rPr>
      </w:pPr>
    </w:p>
    <w:p w14:paraId="5CD0E276" w14:textId="77777777" w:rsidR="00993D59" w:rsidRDefault="00993D59">
      <w:pPr>
        <w:pStyle w:val="Header"/>
        <w:tabs>
          <w:tab w:val="clear" w:pos="4320"/>
          <w:tab w:val="clear" w:pos="8640"/>
        </w:tabs>
        <w:spacing w:line="480" w:lineRule="auto"/>
        <w:rPr>
          <w:b/>
        </w:rPr>
      </w:pPr>
      <w:r>
        <w:rPr>
          <w:b/>
        </w:rPr>
        <w:t>NAME:</w:t>
      </w:r>
      <w:r>
        <w:rPr>
          <w:b/>
        </w:rPr>
        <w:tab/>
      </w:r>
      <w:r>
        <w:rPr>
          <w:b/>
        </w:rPr>
        <w:tab/>
        <w:t>_____________________________</w:t>
      </w:r>
      <w:r>
        <w:rPr>
          <w:b/>
        </w:rPr>
        <w:tab/>
        <w:t>MAJOR:</w:t>
      </w:r>
      <w:r>
        <w:rPr>
          <w:b/>
        </w:rPr>
        <w:tab/>
        <w:t>___________________________________</w:t>
      </w:r>
    </w:p>
    <w:p w14:paraId="548CA208" w14:textId="77777777" w:rsidR="00993D59" w:rsidRDefault="00853405">
      <w:pPr>
        <w:pStyle w:val="Header"/>
        <w:tabs>
          <w:tab w:val="clear" w:pos="4320"/>
          <w:tab w:val="clear" w:pos="8640"/>
        </w:tabs>
        <w:spacing w:line="480" w:lineRule="auto"/>
        <w:rPr>
          <w:b/>
        </w:rPr>
      </w:pPr>
      <w:r>
        <w:rPr>
          <w:b/>
        </w:rPr>
        <w:t>STUDENT ID #:</w:t>
      </w:r>
      <w:r>
        <w:rPr>
          <w:b/>
        </w:rPr>
        <w:tab/>
        <w:t>_____________________________</w:t>
      </w:r>
      <w:r>
        <w:rPr>
          <w:b/>
        </w:rPr>
        <w:tab/>
      </w:r>
      <w:r w:rsidR="00993D59">
        <w:rPr>
          <w:b/>
        </w:rPr>
        <w:t xml:space="preserve">MINOR: </w:t>
      </w:r>
      <w:r w:rsidR="00993D59">
        <w:rPr>
          <w:b/>
        </w:rPr>
        <w:tab/>
        <w:t>___________________________________</w:t>
      </w:r>
      <w:r w:rsidR="00993D59">
        <w:rPr>
          <w:b/>
        </w:rPr>
        <w:tab/>
      </w:r>
    </w:p>
    <w:p w14:paraId="3230EC97" w14:textId="77777777" w:rsidR="00993D59" w:rsidRDefault="00993D59">
      <w:pPr>
        <w:pStyle w:val="Header"/>
        <w:tabs>
          <w:tab w:val="clear" w:pos="4320"/>
          <w:tab w:val="clear" w:pos="8640"/>
        </w:tabs>
        <w:spacing w:line="480" w:lineRule="auto"/>
        <w:rPr>
          <w:b/>
        </w:rPr>
      </w:pPr>
      <w:r>
        <w:rPr>
          <w:b/>
        </w:rPr>
        <w:tab/>
      </w:r>
      <w:r>
        <w:rPr>
          <w:b/>
        </w:rPr>
        <w:tab/>
        <w:t>_____________________________</w:t>
      </w:r>
      <w:r>
        <w:rPr>
          <w:b/>
        </w:rPr>
        <w:tab/>
        <w:t xml:space="preserve">GPA: </w:t>
      </w:r>
      <w:r>
        <w:rPr>
          <w:b/>
        </w:rPr>
        <w:tab/>
      </w:r>
      <w:r>
        <w:rPr>
          <w:b/>
        </w:rPr>
        <w:tab/>
        <w:t>___________________________________</w:t>
      </w:r>
    </w:p>
    <w:p w14:paraId="19F134F9" w14:textId="77777777" w:rsidR="00993D59" w:rsidRDefault="00993D59">
      <w:pPr>
        <w:pStyle w:val="Header"/>
        <w:tabs>
          <w:tab w:val="clear" w:pos="4320"/>
          <w:tab w:val="clear" w:pos="8640"/>
        </w:tabs>
        <w:spacing w:line="480" w:lineRule="auto"/>
        <w:rPr>
          <w:b/>
        </w:rPr>
      </w:pPr>
      <w:r>
        <w:rPr>
          <w:b/>
        </w:rPr>
        <w:t>PHONE:</w:t>
      </w:r>
      <w:r>
        <w:rPr>
          <w:b/>
        </w:rPr>
        <w:tab/>
        <w:t>_____________________________</w:t>
      </w:r>
      <w:r>
        <w:rPr>
          <w:b/>
        </w:rPr>
        <w:tab/>
        <w:t>E-MAIL:</w:t>
      </w:r>
      <w:r>
        <w:rPr>
          <w:b/>
        </w:rPr>
        <w:tab/>
        <w:t>___________________________________</w:t>
      </w:r>
    </w:p>
    <w:p w14:paraId="5589FF4F" w14:textId="77777777" w:rsidR="00993D59" w:rsidRDefault="00993D59">
      <w:pPr>
        <w:pStyle w:val="Header"/>
        <w:tabs>
          <w:tab w:val="clear" w:pos="4320"/>
          <w:tab w:val="clear" w:pos="8640"/>
        </w:tabs>
        <w:spacing w:line="480" w:lineRule="auto"/>
        <w:rPr>
          <w:b/>
        </w:rPr>
      </w:pPr>
      <w:r>
        <w:rPr>
          <w:b/>
        </w:rPr>
        <w:tab/>
      </w:r>
    </w:p>
    <w:p w14:paraId="2A146526" w14:textId="77777777" w:rsidR="00993D59" w:rsidRDefault="00993D59">
      <w:pPr>
        <w:pStyle w:val="Header"/>
        <w:tabs>
          <w:tab w:val="clear" w:pos="4320"/>
          <w:tab w:val="clear" w:pos="8640"/>
        </w:tabs>
        <w:spacing w:line="480" w:lineRule="auto"/>
        <w:rPr>
          <w:b/>
          <w:sz w:val="24"/>
        </w:rPr>
      </w:pPr>
      <w:r>
        <w:rPr>
          <w:b/>
        </w:rPr>
        <w:t xml:space="preserve">Any other undergraduate school before UH </w:t>
      </w:r>
      <w:r>
        <w:t>(please list)?  ___________________________________________________</w:t>
      </w:r>
    </w:p>
    <w:p w14:paraId="6B792869" w14:textId="77777777" w:rsidR="00993D59" w:rsidRDefault="00993D59">
      <w:pPr>
        <w:pStyle w:val="Header"/>
        <w:tabs>
          <w:tab w:val="clear" w:pos="4320"/>
          <w:tab w:val="clear" w:pos="8640"/>
        </w:tabs>
        <w:rPr>
          <w:b/>
          <w:sz w:val="24"/>
        </w:rPr>
      </w:pPr>
      <w:r>
        <w:rPr>
          <w:sz w:val="24"/>
        </w:rPr>
        <w:t>___________________________________________________________________________________</w:t>
      </w:r>
    </w:p>
    <w:p w14:paraId="22103A89" w14:textId="77777777" w:rsidR="00993D59" w:rsidRDefault="00993D59">
      <w:pPr>
        <w:pStyle w:val="Header"/>
        <w:tabs>
          <w:tab w:val="clear" w:pos="4320"/>
          <w:tab w:val="clear" w:pos="8640"/>
        </w:tabs>
        <w:rPr>
          <w:i/>
          <w:sz w:val="24"/>
        </w:rPr>
      </w:pPr>
    </w:p>
    <w:p w14:paraId="63A24CF2" w14:textId="77777777" w:rsidR="00993D59" w:rsidRDefault="00993D59">
      <w:pPr>
        <w:pStyle w:val="Header"/>
        <w:tabs>
          <w:tab w:val="clear" w:pos="4320"/>
          <w:tab w:val="clear" w:pos="8640"/>
        </w:tabs>
        <w:rPr>
          <w:i/>
          <w:sz w:val="24"/>
        </w:rPr>
      </w:pPr>
      <w:r>
        <w:rPr>
          <w:i/>
          <w:sz w:val="24"/>
        </w:rPr>
        <w:t>SUPPORTING MATERIALS:</w:t>
      </w:r>
    </w:p>
    <w:p w14:paraId="646EBC13" w14:textId="77777777" w:rsidR="00993D59" w:rsidRDefault="00993D59">
      <w:pPr>
        <w:pStyle w:val="Header"/>
        <w:tabs>
          <w:tab w:val="clear" w:pos="4320"/>
          <w:tab w:val="clear" w:pos="8640"/>
        </w:tabs>
        <w:rPr>
          <w:sz w:val="24"/>
        </w:rPr>
      </w:pPr>
    </w:p>
    <w:p w14:paraId="07320EC8" w14:textId="77777777" w:rsidR="00993D59" w:rsidRDefault="00993D59" w:rsidP="00471D69">
      <w:pPr>
        <w:pStyle w:val="Header"/>
        <w:numPr>
          <w:ilvl w:val="0"/>
          <w:numId w:val="4"/>
        </w:numPr>
        <w:tabs>
          <w:tab w:val="clear" w:pos="4320"/>
          <w:tab w:val="clear" w:pos="8640"/>
          <w:tab w:val="left" w:pos="360"/>
        </w:tabs>
        <w:rPr>
          <w:b/>
          <w:sz w:val="24"/>
        </w:rPr>
      </w:pPr>
      <w:r>
        <w:rPr>
          <w:b/>
          <w:sz w:val="24"/>
        </w:rPr>
        <w:t>Psychology Faculty letter of reference.</w:t>
      </w:r>
    </w:p>
    <w:p w14:paraId="266DB505" w14:textId="77777777" w:rsidR="00993D59" w:rsidRDefault="00993D59" w:rsidP="00471D69">
      <w:pPr>
        <w:pStyle w:val="Header"/>
        <w:numPr>
          <w:ilvl w:val="0"/>
          <w:numId w:val="4"/>
        </w:numPr>
        <w:tabs>
          <w:tab w:val="clear" w:pos="4320"/>
          <w:tab w:val="clear" w:pos="8640"/>
          <w:tab w:val="left" w:pos="360"/>
        </w:tabs>
        <w:rPr>
          <w:b/>
          <w:sz w:val="24"/>
        </w:rPr>
      </w:pPr>
      <w:r>
        <w:rPr>
          <w:b/>
          <w:sz w:val="24"/>
        </w:rPr>
        <w:t xml:space="preserve">Unofficial Transcript to Date </w:t>
      </w:r>
    </w:p>
    <w:p w14:paraId="59C65AA7" w14:textId="77777777" w:rsidR="00993D59" w:rsidRDefault="00993D59" w:rsidP="00567A6F">
      <w:pPr>
        <w:pStyle w:val="Header"/>
        <w:numPr>
          <w:ilvl w:val="0"/>
          <w:numId w:val="4"/>
        </w:numPr>
        <w:tabs>
          <w:tab w:val="clear" w:pos="4320"/>
          <w:tab w:val="clear" w:pos="8640"/>
          <w:tab w:val="left" w:pos="360"/>
        </w:tabs>
        <w:rPr>
          <w:b/>
          <w:sz w:val="24"/>
        </w:rPr>
      </w:pPr>
      <w:r>
        <w:rPr>
          <w:b/>
          <w:sz w:val="24"/>
        </w:rPr>
        <w:t>Senior Special Project Proposal (</w:t>
      </w:r>
      <w:r w:rsidR="00567A6F">
        <w:rPr>
          <w:b/>
          <w:sz w:val="24"/>
        </w:rPr>
        <w:t xml:space="preserve">section </w:t>
      </w:r>
      <w:r w:rsidR="00980A2E">
        <w:rPr>
          <w:b/>
          <w:sz w:val="24"/>
        </w:rPr>
        <w:t>3</w:t>
      </w:r>
      <w:r w:rsidR="00567A6F">
        <w:rPr>
          <w:b/>
          <w:sz w:val="24"/>
        </w:rPr>
        <w:t xml:space="preserve">a should be </w:t>
      </w:r>
      <w:r>
        <w:rPr>
          <w:b/>
          <w:sz w:val="24"/>
        </w:rPr>
        <w:t>no longer than 3 typed double-spaced pages)</w:t>
      </w:r>
    </w:p>
    <w:p w14:paraId="2990B0B4" w14:textId="77777777" w:rsidR="00993D59" w:rsidRDefault="00993D59">
      <w:pPr>
        <w:pStyle w:val="Header"/>
        <w:tabs>
          <w:tab w:val="clear" w:pos="4320"/>
          <w:tab w:val="clear" w:pos="8640"/>
          <w:tab w:val="left" w:pos="360"/>
        </w:tabs>
        <w:ind w:left="360"/>
        <w:rPr>
          <w:b/>
          <w:sz w:val="24"/>
        </w:rPr>
      </w:pPr>
      <w:r>
        <w:rPr>
          <w:b/>
          <w:i/>
          <w:sz w:val="24"/>
        </w:rPr>
        <w:t>The proposal should include:</w:t>
      </w:r>
    </w:p>
    <w:p w14:paraId="2ED7C2C8" w14:textId="77777777" w:rsidR="00993D59" w:rsidRDefault="00993D59" w:rsidP="00471D69">
      <w:pPr>
        <w:pStyle w:val="Header"/>
        <w:numPr>
          <w:ilvl w:val="0"/>
          <w:numId w:val="7"/>
        </w:numPr>
        <w:tabs>
          <w:tab w:val="clear" w:pos="4320"/>
          <w:tab w:val="clear" w:pos="8640"/>
          <w:tab w:val="left" w:pos="1095"/>
        </w:tabs>
        <w:ind w:left="1095" w:hanging="375"/>
        <w:rPr>
          <w:b/>
          <w:sz w:val="24"/>
        </w:rPr>
      </w:pPr>
      <w:r>
        <w:rPr>
          <w:b/>
          <w:sz w:val="24"/>
        </w:rPr>
        <w:t>Description o</w:t>
      </w:r>
      <w:r w:rsidR="00BD505E">
        <w:rPr>
          <w:b/>
          <w:sz w:val="24"/>
        </w:rPr>
        <w:t>f the specific qu</w:t>
      </w:r>
      <w:r w:rsidR="00B020C9">
        <w:rPr>
          <w:b/>
          <w:sz w:val="24"/>
        </w:rPr>
        <w:t xml:space="preserve">estions/issues </w:t>
      </w:r>
      <w:r>
        <w:rPr>
          <w:b/>
          <w:sz w:val="24"/>
        </w:rPr>
        <w:t>student will address.</w:t>
      </w:r>
    </w:p>
    <w:p w14:paraId="265840E2" w14:textId="77777777" w:rsidR="00993D59" w:rsidRDefault="00993D59" w:rsidP="00471D69">
      <w:pPr>
        <w:pStyle w:val="Header"/>
        <w:numPr>
          <w:ilvl w:val="0"/>
          <w:numId w:val="7"/>
        </w:numPr>
        <w:tabs>
          <w:tab w:val="clear" w:pos="4320"/>
          <w:tab w:val="clear" w:pos="8640"/>
          <w:tab w:val="left" w:pos="1095"/>
        </w:tabs>
        <w:ind w:left="1095" w:hanging="375"/>
        <w:rPr>
          <w:b/>
          <w:sz w:val="24"/>
        </w:rPr>
      </w:pPr>
      <w:r>
        <w:rPr>
          <w:b/>
          <w:sz w:val="24"/>
        </w:rPr>
        <w:t>Preliminary bibliography relevant to the project.</w:t>
      </w:r>
    </w:p>
    <w:p w14:paraId="22BDE9DB" w14:textId="77777777" w:rsidR="00993D59" w:rsidRDefault="00BD505E" w:rsidP="00471D69">
      <w:pPr>
        <w:pStyle w:val="Header"/>
        <w:numPr>
          <w:ilvl w:val="0"/>
          <w:numId w:val="7"/>
        </w:numPr>
        <w:tabs>
          <w:tab w:val="clear" w:pos="4320"/>
          <w:tab w:val="clear" w:pos="8640"/>
          <w:tab w:val="left" w:pos="1095"/>
        </w:tabs>
        <w:ind w:left="1095" w:hanging="375"/>
        <w:rPr>
          <w:b/>
          <w:sz w:val="24"/>
        </w:rPr>
      </w:pPr>
      <w:r>
        <w:rPr>
          <w:b/>
          <w:sz w:val="24"/>
        </w:rPr>
        <w:t>S</w:t>
      </w:r>
      <w:r w:rsidR="00993D59">
        <w:rPr>
          <w:b/>
          <w:sz w:val="24"/>
        </w:rPr>
        <w:t>chedule for completion.</w:t>
      </w:r>
    </w:p>
    <w:p w14:paraId="6AC14289" w14:textId="77777777" w:rsidR="00993D59" w:rsidRDefault="00D72AE8" w:rsidP="00471D69">
      <w:pPr>
        <w:pStyle w:val="Header"/>
        <w:numPr>
          <w:ilvl w:val="0"/>
          <w:numId w:val="7"/>
        </w:numPr>
        <w:tabs>
          <w:tab w:val="clear" w:pos="4320"/>
          <w:tab w:val="clear" w:pos="8640"/>
          <w:tab w:val="left" w:pos="1095"/>
        </w:tabs>
        <w:ind w:left="1095" w:hanging="375"/>
        <w:rPr>
          <w:b/>
          <w:sz w:val="24"/>
        </w:rPr>
      </w:pPr>
      <w:r>
        <w:rPr>
          <w:b/>
          <w:sz w:val="24"/>
        </w:rPr>
        <w:t>A confirmation from</w:t>
      </w:r>
      <w:r w:rsidR="00993D59">
        <w:rPr>
          <w:b/>
          <w:sz w:val="24"/>
        </w:rPr>
        <w:t xml:space="preserve"> Psychology faculty member project director</w:t>
      </w:r>
      <w:r>
        <w:rPr>
          <w:b/>
          <w:sz w:val="24"/>
        </w:rPr>
        <w:t xml:space="preserve"> that they are directing the project</w:t>
      </w:r>
      <w:r w:rsidR="00156987">
        <w:rPr>
          <w:b/>
          <w:sz w:val="24"/>
        </w:rPr>
        <w:t xml:space="preserve"> (signature on proposal or email to Dr. Kieffer will suffice)</w:t>
      </w:r>
      <w:r>
        <w:rPr>
          <w:b/>
          <w:sz w:val="24"/>
        </w:rPr>
        <w:t>.</w:t>
      </w:r>
    </w:p>
    <w:p w14:paraId="132262A8" w14:textId="77777777" w:rsidR="00993D59" w:rsidRDefault="00993D59">
      <w:pPr>
        <w:pStyle w:val="Header"/>
        <w:tabs>
          <w:tab w:val="clear" w:pos="4320"/>
          <w:tab w:val="clear" w:pos="8640"/>
          <w:tab w:val="left" w:pos="1095"/>
        </w:tabs>
        <w:rPr>
          <w:b/>
          <w:sz w:val="24"/>
        </w:rPr>
      </w:pPr>
      <w:r>
        <w:rPr>
          <w:b/>
          <w:sz w:val="24"/>
        </w:rPr>
        <w:t>Note that this could be a senior honors thesis, a research project of which you are a part, or a class project.</w:t>
      </w:r>
    </w:p>
    <w:p w14:paraId="292F7530" w14:textId="77777777" w:rsidR="00993D59" w:rsidRDefault="00993D59">
      <w:pPr>
        <w:pStyle w:val="Header"/>
        <w:tabs>
          <w:tab w:val="clear" w:pos="4320"/>
          <w:tab w:val="clear" w:pos="8640"/>
        </w:tabs>
        <w:rPr>
          <w:b/>
          <w:sz w:val="24"/>
        </w:rPr>
      </w:pPr>
      <w:r>
        <w:rPr>
          <w:sz w:val="24"/>
        </w:rPr>
        <w:t>___________________________________________________________________________________</w:t>
      </w:r>
    </w:p>
    <w:p w14:paraId="1CAF8815" w14:textId="77777777" w:rsidR="00993D59" w:rsidRDefault="00993D59">
      <w:pPr>
        <w:pStyle w:val="Header"/>
        <w:tabs>
          <w:tab w:val="clear" w:pos="4320"/>
          <w:tab w:val="clear" w:pos="8640"/>
        </w:tabs>
        <w:rPr>
          <w:i/>
          <w:sz w:val="24"/>
        </w:rPr>
      </w:pPr>
      <w:r>
        <w:rPr>
          <w:i/>
          <w:sz w:val="24"/>
        </w:rPr>
        <w:t xml:space="preserve">SUBMIT ALL MATERIALS TOGETHER </w:t>
      </w:r>
      <w:r w:rsidR="00D72AE8">
        <w:rPr>
          <w:i/>
          <w:sz w:val="24"/>
        </w:rPr>
        <w:t>ELECTRONICALLY TO:</w:t>
      </w:r>
    </w:p>
    <w:p w14:paraId="150458B6" w14:textId="77777777" w:rsidR="00993D59" w:rsidRDefault="00993D59">
      <w:pPr>
        <w:pStyle w:val="Header"/>
        <w:tabs>
          <w:tab w:val="clear" w:pos="4320"/>
          <w:tab w:val="clear" w:pos="8640"/>
        </w:tabs>
        <w:rPr>
          <w:i/>
          <w:sz w:val="24"/>
        </w:rPr>
      </w:pPr>
    </w:p>
    <w:p w14:paraId="62CBF1BE" w14:textId="77777777" w:rsidR="00993D59" w:rsidRDefault="00993D59" w:rsidP="00D72AE8">
      <w:pPr>
        <w:pStyle w:val="Header"/>
        <w:tabs>
          <w:tab w:val="clear" w:pos="4320"/>
          <w:tab w:val="clear" w:pos="8640"/>
        </w:tabs>
        <w:ind w:left="1440" w:firstLine="720"/>
        <w:rPr>
          <w:b/>
          <w:i/>
          <w:sz w:val="24"/>
        </w:rPr>
      </w:pPr>
      <w:r>
        <w:rPr>
          <w:b/>
          <w:i/>
          <w:sz w:val="24"/>
        </w:rPr>
        <w:t>Dr. Suzanne Kieffer</w:t>
      </w:r>
    </w:p>
    <w:p w14:paraId="4505E5A2" w14:textId="77777777" w:rsidR="00D72AE8" w:rsidRDefault="00D72AE8" w:rsidP="00D72AE8">
      <w:pPr>
        <w:pStyle w:val="Header"/>
        <w:tabs>
          <w:tab w:val="clear" w:pos="4320"/>
          <w:tab w:val="clear" w:pos="8640"/>
        </w:tabs>
        <w:ind w:left="1440" w:firstLine="720"/>
        <w:rPr>
          <w:b/>
          <w:i/>
          <w:sz w:val="24"/>
        </w:rPr>
      </w:pPr>
      <w:r>
        <w:rPr>
          <w:b/>
          <w:i/>
          <w:sz w:val="24"/>
        </w:rPr>
        <w:t>Director of Research and Academic Programs, Psychology</w:t>
      </w:r>
    </w:p>
    <w:p w14:paraId="0E474901" w14:textId="77777777" w:rsidR="00D72AE8" w:rsidRDefault="00D72AE8" w:rsidP="00D72AE8">
      <w:pPr>
        <w:pStyle w:val="Header"/>
        <w:tabs>
          <w:tab w:val="clear" w:pos="4320"/>
          <w:tab w:val="clear" w:pos="8640"/>
        </w:tabs>
        <w:ind w:left="1440" w:firstLine="720"/>
        <w:rPr>
          <w:b/>
          <w:i/>
          <w:sz w:val="24"/>
        </w:rPr>
      </w:pPr>
      <w:r>
        <w:rPr>
          <w:b/>
          <w:i/>
          <w:sz w:val="24"/>
        </w:rPr>
        <w:t>Director of Undergraduate Education, Psychology</w:t>
      </w:r>
    </w:p>
    <w:p w14:paraId="5FC853F9" w14:textId="77777777" w:rsidR="00BD505E" w:rsidRDefault="00BD505E">
      <w:pPr>
        <w:pStyle w:val="Header"/>
        <w:tabs>
          <w:tab w:val="clear" w:pos="4320"/>
          <w:tab w:val="clear" w:pos="8640"/>
        </w:tabs>
        <w:ind w:left="1440" w:firstLine="720"/>
        <w:rPr>
          <w:b/>
          <w:i/>
          <w:sz w:val="24"/>
        </w:rPr>
      </w:pPr>
      <w:r>
        <w:rPr>
          <w:b/>
          <w:i/>
          <w:sz w:val="24"/>
        </w:rPr>
        <w:t>kieffer@uh.edu</w:t>
      </w:r>
    </w:p>
    <w:sectPr w:rsidR="00BD505E">
      <w:footerReference w:type="default" r:id="rId7"/>
      <w:type w:val="continuous"/>
      <w:pgSz w:w="12240" w:h="15840"/>
      <w:pgMar w:top="720" w:right="720" w:bottom="720" w:left="72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4875" w14:textId="77777777" w:rsidR="00DB6E0D" w:rsidRDefault="00DB6E0D">
      <w:r>
        <w:separator/>
      </w:r>
    </w:p>
  </w:endnote>
  <w:endnote w:type="continuationSeparator" w:id="0">
    <w:p w14:paraId="5A20197B" w14:textId="77777777" w:rsidR="00DB6E0D" w:rsidRDefault="00DB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BDA0" w14:textId="77777777" w:rsidR="00F515C5" w:rsidRDefault="00F515C5">
    <w:pPr>
      <w:pStyle w:val="Footer"/>
      <w:rPr>
        <w:i/>
        <w:sz w:val="16"/>
      </w:rPr>
    </w:pPr>
    <w:r>
      <w:rPr>
        <w:i/>
        <w:sz w:val="16"/>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59AFE" w14:textId="77777777" w:rsidR="00DB6E0D" w:rsidRDefault="00DB6E0D">
      <w:r>
        <w:separator/>
      </w:r>
    </w:p>
  </w:footnote>
  <w:footnote w:type="continuationSeparator" w:id="0">
    <w:p w14:paraId="3D76DB1F" w14:textId="77777777" w:rsidR="00DB6E0D" w:rsidRDefault="00DB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7C486F6"/>
    <w:lvl w:ilvl="0">
      <w:numFmt w:val="bullet"/>
      <w:lvlText w:val="*"/>
      <w:lvlJc w:val="left"/>
    </w:lvl>
  </w:abstractNum>
  <w:abstractNum w:abstractNumId="1" w15:restartNumberingAfterBreak="0">
    <w:nsid w:val="114E12CD"/>
    <w:multiLevelType w:val="singleLevel"/>
    <w:tmpl w:val="65D29888"/>
    <w:lvl w:ilvl="0">
      <w:start w:val="1"/>
      <w:numFmt w:val="decimal"/>
      <w:lvlText w:val="%1)"/>
      <w:legacy w:legacy="1" w:legacySpace="120" w:legacyIndent="360"/>
      <w:lvlJc w:val="left"/>
      <w:pPr>
        <w:ind w:left="3672" w:hanging="360"/>
      </w:pPr>
    </w:lvl>
  </w:abstractNum>
  <w:abstractNum w:abstractNumId="2" w15:restartNumberingAfterBreak="0">
    <w:nsid w:val="18AC3F15"/>
    <w:multiLevelType w:val="singleLevel"/>
    <w:tmpl w:val="74DEFE70"/>
    <w:lvl w:ilvl="0">
      <w:start w:val="1"/>
      <w:numFmt w:val="lowerLetter"/>
      <w:lvlText w:val="%1)"/>
      <w:legacy w:legacy="1" w:legacySpace="120" w:legacyIndent="360"/>
      <w:lvlJc w:val="left"/>
      <w:pPr>
        <w:ind w:left="1080" w:hanging="360"/>
      </w:pPr>
    </w:lvl>
  </w:abstractNum>
  <w:abstractNum w:abstractNumId="3" w15:restartNumberingAfterBreak="0">
    <w:nsid w:val="5A117DD4"/>
    <w:multiLevelType w:val="singleLevel"/>
    <w:tmpl w:val="65D29888"/>
    <w:lvl w:ilvl="0">
      <w:start w:val="1"/>
      <w:numFmt w:val="decimal"/>
      <w:lvlText w:val="%1)"/>
      <w:legacy w:legacy="1" w:legacySpace="120" w:legacyIndent="360"/>
      <w:lvlJc w:val="left"/>
      <w:pPr>
        <w:ind w:left="360" w:hanging="360"/>
      </w:pPr>
    </w:lvl>
  </w:abstractNum>
  <w:abstractNum w:abstractNumId="4" w15:restartNumberingAfterBreak="0">
    <w:nsid w:val="67CA7696"/>
    <w:multiLevelType w:val="singleLevel"/>
    <w:tmpl w:val="65D29888"/>
    <w:lvl w:ilvl="0">
      <w:start w:val="1"/>
      <w:numFmt w:val="decimal"/>
      <w:lvlText w:val="%1)"/>
      <w:legacy w:legacy="1" w:legacySpace="120" w:legacyIndent="360"/>
      <w:lvlJc w:val="left"/>
      <w:pPr>
        <w:ind w:left="360" w:hanging="360"/>
      </w:pPr>
    </w:lvl>
  </w:abstractNum>
  <w:abstractNum w:abstractNumId="5" w15:restartNumberingAfterBreak="0">
    <w:nsid w:val="75EA585C"/>
    <w:multiLevelType w:val="singleLevel"/>
    <w:tmpl w:val="65D29888"/>
    <w:lvl w:ilvl="0">
      <w:start w:val="1"/>
      <w:numFmt w:val="decimal"/>
      <w:lvlText w:val="%1)"/>
      <w:legacy w:legacy="1" w:legacySpace="120" w:legacyIndent="360"/>
      <w:lvlJc w:val="left"/>
      <w:pPr>
        <w:ind w:left="3672" w:hanging="360"/>
      </w:pPr>
    </w:lvl>
  </w:abstractNum>
  <w:abstractNum w:abstractNumId="6" w15:restartNumberingAfterBreak="0">
    <w:nsid w:val="7FC91B4B"/>
    <w:multiLevelType w:val="singleLevel"/>
    <w:tmpl w:val="74DEFE70"/>
    <w:lvl w:ilvl="0">
      <w:start w:val="1"/>
      <w:numFmt w:val="lowerLetter"/>
      <w:lvlText w:val="%1)"/>
      <w:legacy w:legacy="1" w:legacySpace="120" w:legacyIndent="360"/>
      <w:lvlJc w:val="left"/>
      <w:pPr>
        <w:ind w:left="1080" w:hanging="360"/>
      </w:pPr>
    </w:lvl>
  </w:abstractNum>
  <w:num w:numId="1" w16cid:durableId="1728141100">
    <w:abstractNumId w:val="0"/>
    <w:lvlOverride w:ilvl="0">
      <w:lvl w:ilvl="0">
        <w:start w:val="1"/>
        <w:numFmt w:val="bullet"/>
        <w:lvlText w:val=""/>
        <w:legacy w:legacy="1" w:legacySpace="120" w:legacyIndent="360"/>
        <w:lvlJc w:val="left"/>
        <w:pPr>
          <w:ind w:left="-2808" w:hanging="360"/>
        </w:pPr>
        <w:rPr>
          <w:rFonts w:ascii="Symbol" w:hAnsi="Symbol" w:hint="default"/>
          <w:sz w:val="96"/>
        </w:rPr>
      </w:lvl>
    </w:lvlOverride>
  </w:num>
  <w:num w:numId="2" w16cid:durableId="2143502088">
    <w:abstractNumId w:val="5"/>
  </w:num>
  <w:num w:numId="3" w16cid:durableId="1671911433">
    <w:abstractNumId w:val="1"/>
  </w:num>
  <w:num w:numId="4" w16cid:durableId="504442242">
    <w:abstractNumId w:val="3"/>
  </w:num>
  <w:num w:numId="5" w16cid:durableId="272978079">
    <w:abstractNumId w:val="6"/>
  </w:num>
  <w:num w:numId="6" w16cid:durableId="754783658">
    <w:abstractNumId w:val="4"/>
  </w:num>
  <w:num w:numId="7" w16cid:durableId="1186334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D69"/>
    <w:rsid w:val="0002791A"/>
    <w:rsid w:val="000633F1"/>
    <w:rsid w:val="00085CA6"/>
    <w:rsid w:val="000B41C0"/>
    <w:rsid w:val="000C5F84"/>
    <w:rsid w:val="000E4A37"/>
    <w:rsid w:val="000E4E57"/>
    <w:rsid w:val="000F1E07"/>
    <w:rsid w:val="00121D83"/>
    <w:rsid w:val="00156987"/>
    <w:rsid w:val="001C2C6A"/>
    <w:rsid w:val="00242A98"/>
    <w:rsid w:val="00257CAC"/>
    <w:rsid w:val="002B0486"/>
    <w:rsid w:val="0030182A"/>
    <w:rsid w:val="00315C0F"/>
    <w:rsid w:val="00324462"/>
    <w:rsid w:val="003B3659"/>
    <w:rsid w:val="003E2F90"/>
    <w:rsid w:val="003F21F3"/>
    <w:rsid w:val="0044092C"/>
    <w:rsid w:val="00441E17"/>
    <w:rsid w:val="00471B33"/>
    <w:rsid w:val="00471D69"/>
    <w:rsid w:val="00485129"/>
    <w:rsid w:val="00490670"/>
    <w:rsid w:val="004F2395"/>
    <w:rsid w:val="005406C0"/>
    <w:rsid w:val="00556917"/>
    <w:rsid w:val="00567A6F"/>
    <w:rsid w:val="005C1F99"/>
    <w:rsid w:val="0066047D"/>
    <w:rsid w:val="006826A8"/>
    <w:rsid w:val="006C61B5"/>
    <w:rsid w:val="00726FEA"/>
    <w:rsid w:val="00742CDF"/>
    <w:rsid w:val="00750B48"/>
    <w:rsid w:val="00767037"/>
    <w:rsid w:val="007E0A73"/>
    <w:rsid w:val="007F4D58"/>
    <w:rsid w:val="00853405"/>
    <w:rsid w:val="00854E5D"/>
    <w:rsid w:val="0088024D"/>
    <w:rsid w:val="00980A2E"/>
    <w:rsid w:val="00993D59"/>
    <w:rsid w:val="009C48D4"/>
    <w:rsid w:val="009D7EAE"/>
    <w:rsid w:val="00A840AE"/>
    <w:rsid w:val="00AC673F"/>
    <w:rsid w:val="00B020C9"/>
    <w:rsid w:val="00B10687"/>
    <w:rsid w:val="00B708D2"/>
    <w:rsid w:val="00B8161E"/>
    <w:rsid w:val="00BB0E27"/>
    <w:rsid w:val="00BD18EE"/>
    <w:rsid w:val="00BD505E"/>
    <w:rsid w:val="00D72AE8"/>
    <w:rsid w:val="00DB6E0D"/>
    <w:rsid w:val="00DF5413"/>
    <w:rsid w:val="00EC4C25"/>
    <w:rsid w:val="00EF494C"/>
    <w:rsid w:val="00EF7AFC"/>
    <w:rsid w:val="00F515C5"/>
    <w:rsid w:val="00F7559C"/>
    <w:rsid w:val="00F8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85AA3A0"/>
  <w15:chartTrackingRefBased/>
  <w15:docId w15:val="{02530EEF-03B5-41F2-8925-8D44DB88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Bookman Old Style" w:hAnsi="Bookman Old Style"/>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hanging="2880"/>
      <w:outlineLvl w:val="3"/>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ind w:left="2880"/>
    </w:pPr>
    <w:rPr>
      <w:b/>
    </w:rPr>
  </w:style>
  <w:style w:type="paragraph" w:styleId="BalloonText">
    <w:name w:val="Balloon Text"/>
    <w:basedOn w:val="Normal"/>
    <w:link w:val="BalloonTextChar"/>
    <w:rsid w:val="000C5F84"/>
    <w:rPr>
      <w:rFonts w:ascii="Tahoma" w:hAnsi="Tahoma" w:cs="Tahoma"/>
      <w:sz w:val="16"/>
      <w:szCs w:val="16"/>
    </w:rPr>
  </w:style>
  <w:style w:type="character" w:customStyle="1" w:styleId="BalloonTextChar">
    <w:name w:val="Balloon Text Char"/>
    <w:link w:val="BalloonText"/>
    <w:rsid w:val="000C5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University of Houston</vt:lpstr>
    </vt:vector>
  </TitlesOfParts>
  <Company>University of Houston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University of Houston</dc:title>
  <dc:subject/>
  <dc:creator>hpsyatms</dc:creator>
  <cp:keywords/>
  <dc:description/>
  <cp:lastModifiedBy>Trufant, Bilal A</cp:lastModifiedBy>
  <cp:revision>2</cp:revision>
  <cp:lastPrinted>2009-03-04T16:51:00Z</cp:lastPrinted>
  <dcterms:created xsi:type="dcterms:W3CDTF">2026-04-28T18:50:00Z</dcterms:created>
  <dcterms:modified xsi:type="dcterms:W3CDTF">2026-04-28T18:50:00Z</dcterms:modified>
</cp:coreProperties>
</file>