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C7450" w14:textId="77777777" w:rsidR="00F67053" w:rsidRDefault="00F67053" w:rsidP="00EE4453">
      <w:pPr>
        <w:jc w:val="center"/>
      </w:pPr>
    </w:p>
    <w:p w14:paraId="70971294" w14:textId="395FCB2E" w:rsidR="00874F44" w:rsidRPr="00A301E1" w:rsidRDefault="007D77C4" w:rsidP="00EE4453">
      <w:pPr>
        <w:jc w:val="center"/>
        <w:rPr>
          <w:b/>
          <w:sz w:val="28"/>
          <w:szCs w:val="28"/>
        </w:rPr>
      </w:pPr>
      <w:r w:rsidRPr="00A301E1">
        <w:rPr>
          <w:b/>
          <w:sz w:val="28"/>
          <w:szCs w:val="28"/>
        </w:rPr>
        <w:t xml:space="preserve">Class </w:t>
      </w:r>
      <w:r w:rsidR="00531AAD">
        <w:rPr>
          <w:b/>
          <w:sz w:val="28"/>
          <w:szCs w:val="28"/>
        </w:rPr>
        <w:t>3</w:t>
      </w:r>
      <w:r w:rsidR="002B245F" w:rsidRPr="00A301E1">
        <w:rPr>
          <w:b/>
          <w:sz w:val="28"/>
          <w:szCs w:val="28"/>
        </w:rPr>
        <w:t>B</w:t>
      </w:r>
      <w:r w:rsidRPr="00A301E1">
        <w:rPr>
          <w:b/>
          <w:sz w:val="28"/>
          <w:szCs w:val="28"/>
        </w:rPr>
        <w:t xml:space="preserve"> Laser </w:t>
      </w:r>
      <w:r w:rsidR="00EE4453" w:rsidRPr="00A301E1">
        <w:rPr>
          <w:b/>
          <w:sz w:val="28"/>
          <w:szCs w:val="28"/>
        </w:rPr>
        <w:t xml:space="preserve">Standard Operating Procedure </w:t>
      </w:r>
    </w:p>
    <w:p w14:paraId="6EB098B8" w14:textId="77777777" w:rsidR="00533360" w:rsidRDefault="00533360" w:rsidP="00C624E2">
      <w:pPr>
        <w:tabs>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360"/>
        </w:tabs>
      </w:pPr>
      <w:r>
        <w:tab/>
      </w:r>
    </w:p>
    <w:tbl>
      <w:tblPr>
        <w:tblStyle w:val="TableGrid"/>
        <w:tblW w:w="9360" w:type="dxa"/>
        <w:tblInd w:w="108" w:type="dxa"/>
        <w:tblLook w:val="04A0" w:firstRow="1" w:lastRow="0" w:firstColumn="1" w:lastColumn="0" w:noHBand="0" w:noVBand="1"/>
      </w:tblPr>
      <w:tblGrid>
        <w:gridCol w:w="5274"/>
        <w:gridCol w:w="4086"/>
      </w:tblGrid>
      <w:tr w:rsidR="00533360" w14:paraId="4E03A28B" w14:textId="77777777" w:rsidTr="00B60C62">
        <w:trPr>
          <w:trHeight w:val="350"/>
        </w:trPr>
        <w:tc>
          <w:tcPr>
            <w:tcW w:w="5274" w:type="dxa"/>
            <w:vAlign w:val="center"/>
          </w:tcPr>
          <w:p w14:paraId="07DFCCD9" w14:textId="77777777" w:rsidR="00533360" w:rsidRDefault="00FF6C4F" w:rsidP="00FF6C4F">
            <w:r w:rsidRPr="00EE4281">
              <w:rPr>
                <w:highlight w:val="yellow"/>
              </w:rPr>
              <w:t>Principal Investigator</w:t>
            </w:r>
            <w:r w:rsidR="00533360" w:rsidRPr="00EE4281">
              <w:rPr>
                <w:highlight w:val="yellow"/>
              </w:rPr>
              <w:t>:</w:t>
            </w:r>
            <w:r w:rsidR="00187792">
              <w:t xml:space="preserve"> </w:t>
            </w:r>
            <w:r w:rsidR="00235738">
              <w:t xml:space="preserve"> </w:t>
            </w:r>
          </w:p>
        </w:tc>
        <w:tc>
          <w:tcPr>
            <w:tcW w:w="4086" w:type="dxa"/>
            <w:vAlign w:val="center"/>
          </w:tcPr>
          <w:p w14:paraId="2FC25A01" w14:textId="77777777" w:rsidR="00533360" w:rsidRDefault="00187792" w:rsidP="00AE26E9">
            <w:r w:rsidRPr="00EE4281">
              <w:rPr>
                <w:highlight w:val="yellow"/>
              </w:rPr>
              <w:t>Room</w:t>
            </w:r>
            <w:r w:rsidR="00533360" w:rsidRPr="00EE4281">
              <w:rPr>
                <w:highlight w:val="yellow"/>
              </w:rPr>
              <w:t xml:space="preserve"> Number:</w:t>
            </w:r>
            <w:r>
              <w:t xml:space="preserve">  </w:t>
            </w:r>
          </w:p>
        </w:tc>
      </w:tr>
      <w:tr w:rsidR="00533360" w14:paraId="5F06DC3C" w14:textId="77777777" w:rsidTr="00665158">
        <w:trPr>
          <w:trHeight w:val="350"/>
        </w:trPr>
        <w:tc>
          <w:tcPr>
            <w:tcW w:w="5274" w:type="dxa"/>
            <w:vAlign w:val="center"/>
          </w:tcPr>
          <w:p w14:paraId="7C7F8197" w14:textId="77777777" w:rsidR="00235738" w:rsidRDefault="00FF6C4F" w:rsidP="00533360">
            <w:r w:rsidRPr="00EE4281">
              <w:rPr>
                <w:highlight w:val="yellow"/>
              </w:rPr>
              <w:t>Department</w:t>
            </w:r>
            <w:r w:rsidR="00533360" w:rsidRPr="00EE4281">
              <w:rPr>
                <w:highlight w:val="yellow"/>
              </w:rPr>
              <w:t>:</w:t>
            </w:r>
            <w:r w:rsidR="00187792">
              <w:t xml:space="preserve"> </w:t>
            </w:r>
            <w:r w:rsidR="00235738">
              <w:t xml:space="preserve"> </w:t>
            </w:r>
          </w:p>
        </w:tc>
        <w:tc>
          <w:tcPr>
            <w:tcW w:w="4086" w:type="dxa"/>
            <w:vAlign w:val="center"/>
          </w:tcPr>
          <w:p w14:paraId="429B688E" w14:textId="515E909C" w:rsidR="00533360" w:rsidRDefault="00533360" w:rsidP="00B24428">
            <w:r w:rsidRPr="007B09E0">
              <w:rPr>
                <w:highlight w:val="yellow"/>
              </w:rPr>
              <w:t>Revision#:</w:t>
            </w:r>
            <w:r w:rsidR="00235738" w:rsidRPr="007B09E0">
              <w:rPr>
                <w:highlight w:val="yellow"/>
              </w:rPr>
              <w:t xml:space="preserve">  </w:t>
            </w:r>
          </w:p>
        </w:tc>
      </w:tr>
      <w:tr w:rsidR="00533360" w14:paraId="540CCF0B" w14:textId="77777777" w:rsidTr="00FF6C4F">
        <w:trPr>
          <w:trHeight w:val="701"/>
        </w:trPr>
        <w:tc>
          <w:tcPr>
            <w:tcW w:w="5274" w:type="dxa"/>
          </w:tcPr>
          <w:p w14:paraId="253BE308" w14:textId="77777777" w:rsidR="00533360" w:rsidRPr="00EE4281" w:rsidRDefault="00FF6C4F" w:rsidP="00FF6C4F">
            <w:pPr>
              <w:rPr>
                <w:highlight w:val="yellow"/>
              </w:rPr>
            </w:pPr>
            <w:r w:rsidRPr="00EE4281">
              <w:rPr>
                <w:highlight w:val="yellow"/>
              </w:rPr>
              <w:t>Instrument(s):</w:t>
            </w:r>
            <w:r w:rsidR="00187792" w:rsidRPr="00EE4281">
              <w:rPr>
                <w:highlight w:val="yellow"/>
              </w:rPr>
              <w:t xml:space="preserve"> </w:t>
            </w:r>
            <w:r w:rsidR="00235738" w:rsidRPr="00EE4281">
              <w:rPr>
                <w:highlight w:val="yellow"/>
              </w:rPr>
              <w:t xml:space="preserve"> </w:t>
            </w:r>
          </w:p>
        </w:tc>
        <w:tc>
          <w:tcPr>
            <w:tcW w:w="4086" w:type="dxa"/>
          </w:tcPr>
          <w:p w14:paraId="05817FB4" w14:textId="77777777" w:rsidR="00533360" w:rsidRDefault="00533360" w:rsidP="00B24428">
            <w:r w:rsidRPr="00EE4281">
              <w:rPr>
                <w:highlight w:val="yellow"/>
              </w:rPr>
              <w:t>Date:</w:t>
            </w:r>
            <w:r w:rsidR="00B24428">
              <w:t xml:space="preserve">  </w:t>
            </w:r>
          </w:p>
        </w:tc>
      </w:tr>
    </w:tbl>
    <w:p w14:paraId="0A6FAABF" w14:textId="77777777" w:rsidR="00533360" w:rsidRDefault="00533360" w:rsidP="00533360"/>
    <w:p w14:paraId="27CBD981" w14:textId="77777777" w:rsidR="00104AB2" w:rsidRDefault="00104AB2" w:rsidP="00104AB2">
      <w:pPr>
        <w:rPr>
          <w:b/>
        </w:rPr>
      </w:pPr>
      <w:r w:rsidRPr="00533360">
        <w:rPr>
          <w:b/>
        </w:rPr>
        <w:t>This procedure shall be read and signed by all persons who use lasers listed in this SOP</w:t>
      </w:r>
      <w:r>
        <w:rPr>
          <w:b/>
        </w:rPr>
        <w:t>.</w:t>
      </w:r>
    </w:p>
    <w:p w14:paraId="11E9869E" w14:textId="28EDC426" w:rsidR="007B09E0" w:rsidRPr="007B09E0" w:rsidRDefault="007B09E0" w:rsidP="00104AB2">
      <w:pPr>
        <w:rPr>
          <w:b/>
        </w:rPr>
      </w:pPr>
      <w:r w:rsidRPr="007B09E0">
        <w:rPr>
          <w:b/>
          <w:highlight w:val="yellow"/>
        </w:rPr>
        <w:t>Yellow Highlights indicate areas that must be filled out or modified by the PI.</w:t>
      </w:r>
    </w:p>
    <w:p w14:paraId="148548B5" w14:textId="77777777" w:rsidR="00372C29" w:rsidRPr="00533360" w:rsidRDefault="00372C29" w:rsidP="00372C29">
      <w:pPr>
        <w:rPr>
          <w:b/>
        </w:rPr>
      </w:pPr>
    </w:p>
    <w:p w14:paraId="584313F4" w14:textId="77777777" w:rsidR="00372C29" w:rsidRDefault="00372C29" w:rsidP="00976226">
      <w:pPr>
        <w:pStyle w:val="ListParagraph"/>
        <w:numPr>
          <w:ilvl w:val="0"/>
          <w:numId w:val="1"/>
        </w:numPr>
        <w:ind w:left="1080" w:hanging="630"/>
        <w:rPr>
          <w:b/>
        </w:rPr>
      </w:pPr>
      <w:r w:rsidRPr="00BE0DB4">
        <w:rPr>
          <w:b/>
        </w:rPr>
        <w:t>Laser Safety Contacts</w:t>
      </w:r>
    </w:p>
    <w:p w14:paraId="20616D6E" w14:textId="77777777" w:rsidR="00372C29" w:rsidRDefault="00372C29" w:rsidP="00372C29">
      <w:pPr>
        <w:pStyle w:val="ListParagraph"/>
        <w:ind w:left="1080"/>
      </w:pPr>
    </w:p>
    <w:p w14:paraId="54AFDD1E" w14:textId="1706D379" w:rsidR="00372C29" w:rsidRDefault="00372C29" w:rsidP="00372C29">
      <w:pPr>
        <w:pStyle w:val="ListParagraph"/>
        <w:ind w:left="1080"/>
      </w:pPr>
      <w:r>
        <w:t>EHS Department</w:t>
      </w:r>
      <w:r>
        <w:tab/>
      </w:r>
      <w:r>
        <w:tab/>
      </w:r>
      <w:r>
        <w:tab/>
      </w:r>
      <w:r>
        <w:tab/>
      </w:r>
      <w:r>
        <w:tab/>
      </w:r>
      <w:r>
        <w:tab/>
      </w:r>
      <w:r>
        <w:tab/>
        <w:t>713-743-5858</w:t>
      </w:r>
    </w:p>
    <w:p w14:paraId="54CA1DD3" w14:textId="6AB88E29" w:rsidR="00372C29" w:rsidRDefault="008A3C19" w:rsidP="00372C29">
      <w:pPr>
        <w:pStyle w:val="ListParagraph"/>
        <w:ind w:left="1080"/>
      </w:pPr>
      <w:hyperlink r:id="rId11" w:history="1">
        <w:r w:rsidR="00476D21" w:rsidRPr="006A20C0">
          <w:rPr>
            <w:rStyle w:val="Hyperlink"/>
          </w:rPr>
          <w:t>ehs@uh.edu</w:t>
        </w:r>
      </w:hyperlink>
      <w:r w:rsidR="00476D21">
        <w:t xml:space="preserve"> </w:t>
      </w:r>
    </w:p>
    <w:p w14:paraId="68E713D9" w14:textId="77777777" w:rsidR="00C56A58" w:rsidRDefault="00C56A58" w:rsidP="00BE0DB4">
      <w:pPr>
        <w:pStyle w:val="ListParagraph"/>
        <w:ind w:left="1080"/>
      </w:pPr>
    </w:p>
    <w:p w14:paraId="03F150C4" w14:textId="77777777" w:rsidR="00BE0DB4" w:rsidRDefault="00BE0DB4" w:rsidP="00976226">
      <w:pPr>
        <w:pStyle w:val="ListParagraph"/>
        <w:numPr>
          <w:ilvl w:val="0"/>
          <w:numId w:val="1"/>
        </w:numPr>
        <w:ind w:left="1080" w:hanging="630"/>
        <w:rPr>
          <w:b/>
        </w:rPr>
      </w:pPr>
      <w:r w:rsidRPr="00BE0DB4">
        <w:rPr>
          <w:b/>
        </w:rPr>
        <w:t>Medical Emergencies</w:t>
      </w:r>
    </w:p>
    <w:p w14:paraId="5BB41604" w14:textId="77777777" w:rsidR="00F44AFE" w:rsidRDefault="00F44AFE" w:rsidP="00BE0DB4">
      <w:pPr>
        <w:pStyle w:val="ListParagraph"/>
        <w:ind w:left="1080"/>
      </w:pPr>
    </w:p>
    <w:p w14:paraId="26BD74BE" w14:textId="7F42AA98" w:rsidR="00BE0DB4" w:rsidRDefault="00BE0DB4" w:rsidP="00BE0DB4">
      <w:pPr>
        <w:pStyle w:val="ListParagraph"/>
        <w:ind w:left="1080"/>
      </w:pPr>
      <w:r>
        <w:t>Call 911</w:t>
      </w:r>
      <w:r w:rsidR="00C56A58">
        <w:t xml:space="preserve"> (from campus phone line)</w:t>
      </w:r>
      <w:r w:rsidR="00476D21">
        <w:t xml:space="preserve"> or 713-743-3333 (from cell phone)</w:t>
      </w:r>
      <w:r w:rsidR="00476D21">
        <w:tab/>
      </w:r>
    </w:p>
    <w:p w14:paraId="4D3455F8" w14:textId="77777777" w:rsidR="00BE0DB4" w:rsidRDefault="00BE0DB4" w:rsidP="00BE0DB4">
      <w:pPr>
        <w:pStyle w:val="ListParagraph"/>
        <w:ind w:left="1080"/>
      </w:pPr>
      <w:r>
        <w:t xml:space="preserve">Notify the </w:t>
      </w:r>
      <w:r w:rsidR="00C56A58">
        <w:t>Radiation/Laser Safety Officer of</w:t>
      </w:r>
      <w:r>
        <w:t xml:space="preserve"> all laser related injuries and near-</w:t>
      </w:r>
      <w:r w:rsidR="007D77C4">
        <w:t>misses as</w:t>
      </w:r>
      <w:r w:rsidR="00C56A58">
        <w:t xml:space="preserve"> soon as possible.</w:t>
      </w:r>
    </w:p>
    <w:p w14:paraId="6BD2E6BB" w14:textId="77777777" w:rsidR="00BE0DB4" w:rsidRDefault="00BE0DB4" w:rsidP="00BE0DB4">
      <w:pPr>
        <w:pStyle w:val="ListParagraph"/>
        <w:ind w:left="1080"/>
      </w:pPr>
    </w:p>
    <w:p w14:paraId="14EA7365" w14:textId="06DB75DD" w:rsidR="00187792" w:rsidRPr="00104AB2" w:rsidRDefault="00BE0DB4" w:rsidP="00976226">
      <w:pPr>
        <w:pStyle w:val="ListParagraph"/>
        <w:numPr>
          <w:ilvl w:val="0"/>
          <w:numId w:val="1"/>
        </w:numPr>
        <w:ind w:left="1080" w:hanging="630"/>
        <w:rPr>
          <w:highlight w:val="yellow"/>
        </w:rPr>
      </w:pPr>
      <w:r w:rsidRPr="00F44AFE">
        <w:rPr>
          <w:b/>
          <w:highlight w:val="yellow"/>
        </w:rPr>
        <w:t xml:space="preserve">Laser </w:t>
      </w:r>
      <w:r w:rsidR="007B09E0">
        <w:rPr>
          <w:b/>
          <w:highlight w:val="yellow"/>
        </w:rPr>
        <w:t>Purpose</w:t>
      </w:r>
      <w:r w:rsidR="00C56A58" w:rsidRPr="00F44AFE">
        <w:rPr>
          <w:b/>
          <w:highlight w:val="yellow"/>
        </w:rPr>
        <w:t xml:space="preserve"> </w:t>
      </w:r>
      <w:r w:rsidR="00AE26E9">
        <w:rPr>
          <w:b/>
          <w:highlight w:val="yellow"/>
        </w:rPr>
        <w:t>(</w:t>
      </w:r>
      <w:r w:rsidR="00C56A58" w:rsidRPr="00F44AFE">
        <w:rPr>
          <w:b/>
          <w:highlight w:val="yellow"/>
        </w:rPr>
        <w:t xml:space="preserve">brief description of </w:t>
      </w:r>
      <w:r w:rsidR="00AE26E9">
        <w:rPr>
          <w:b/>
          <w:highlight w:val="yellow"/>
        </w:rPr>
        <w:t xml:space="preserve">intended </w:t>
      </w:r>
      <w:r w:rsidR="00305A74">
        <w:rPr>
          <w:b/>
          <w:highlight w:val="yellow"/>
        </w:rPr>
        <w:t xml:space="preserve">laser </w:t>
      </w:r>
      <w:r w:rsidR="00AE26E9">
        <w:rPr>
          <w:b/>
          <w:highlight w:val="yellow"/>
        </w:rPr>
        <w:t>research purpose</w:t>
      </w:r>
      <w:r w:rsidR="00305A74">
        <w:rPr>
          <w:b/>
          <w:highlight w:val="yellow"/>
        </w:rPr>
        <w:t>s</w:t>
      </w:r>
      <w:r w:rsidR="00AE26E9">
        <w:rPr>
          <w:b/>
          <w:highlight w:val="yellow"/>
        </w:rPr>
        <w:t>)</w:t>
      </w:r>
    </w:p>
    <w:p w14:paraId="079C0C23" w14:textId="77777777" w:rsidR="00104AB2" w:rsidRDefault="00104AB2" w:rsidP="00104AB2">
      <w:pPr>
        <w:pStyle w:val="ListParagraph"/>
        <w:ind w:left="1170"/>
      </w:pPr>
    </w:p>
    <w:p w14:paraId="50A50A88" w14:textId="6691EF73" w:rsidR="00104AB2" w:rsidRDefault="00104AB2" w:rsidP="00476D21">
      <w:pPr>
        <w:pStyle w:val="ListParagraph"/>
        <w:ind w:left="450"/>
      </w:pPr>
      <w:r>
        <w:t>Equipment:</w:t>
      </w:r>
    </w:p>
    <w:tbl>
      <w:tblPr>
        <w:tblStyle w:val="TableGrid"/>
        <w:tblW w:w="8545" w:type="dxa"/>
        <w:tblInd w:w="1080" w:type="dxa"/>
        <w:tblLayout w:type="fixed"/>
        <w:tblCellMar>
          <w:left w:w="0" w:type="dxa"/>
          <w:right w:w="0" w:type="dxa"/>
        </w:tblCellMar>
        <w:tblLook w:val="04A0" w:firstRow="1" w:lastRow="0" w:firstColumn="1" w:lastColumn="0" w:noHBand="0" w:noVBand="1"/>
      </w:tblPr>
      <w:tblGrid>
        <w:gridCol w:w="1460"/>
        <w:gridCol w:w="1438"/>
        <w:gridCol w:w="967"/>
        <w:gridCol w:w="1260"/>
        <w:gridCol w:w="810"/>
        <w:gridCol w:w="1260"/>
        <w:gridCol w:w="1350"/>
      </w:tblGrid>
      <w:tr w:rsidR="00104AB2" w14:paraId="71F6F4F3" w14:textId="77777777" w:rsidTr="006A2F81">
        <w:tc>
          <w:tcPr>
            <w:tcW w:w="1460" w:type="dxa"/>
          </w:tcPr>
          <w:p w14:paraId="6B8704E1" w14:textId="77777777" w:rsidR="00104AB2" w:rsidRDefault="00104AB2" w:rsidP="006A2F81">
            <w:pPr>
              <w:pStyle w:val="ListParagraph"/>
              <w:ind w:left="0"/>
              <w:jc w:val="center"/>
            </w:pPr>
            <w:r>
              <w:t>Manufacturer</w:t>
            </w:r>
          </w:p>
        </w:tc>
        <w:tc>
          <w:tcPr>
            <w:tcW w:w="1438" w:type="dxa"/>
          </w:tcPr>
          <w:p w14:paraId="35D30AC0" w14:textId="77777777" w:rsidR="00104AB2" w:rsidRDefault="00104AB2" w:rsidP="006A2F81">
            <w:pPr>
              <w:pStyle w:val="ListParagraph"/>
              <w:ind w:left="0"/>
              <w:jc w:val="center"/>
            </w:pPr>
            <w:r>
              <w:t>Model</w:t>
            </w:r>
          </w:p>
        </w:tc>
        <w:tc>
          <w:tcPr>
            <w:tcW w:w="967" w:type="dxa"/>
          </w:tcPr>
          <w:p w14:paraId="7C50330D" w14:textId="77777777" w:rsidR="00104AB2" w:rsidRDefault="00104AB2" w:rsidP="006A2F81">
            <w:pPr>
              <w:pStyle w:val="ListParagraph"/>
              <w:ind w:left="0"/>
              <w:jc w:val="center"/>
            </w:pPr>
            <w:r>
              <w:t>Serial#</w:t>
            </w:r>
          </w:p>
        </w:tc>
        <w:tc>
          <w:tcPr>
            <w:tcW w:w="1260" w:type="dxa"/>
          </w:tcPr>
          <w:p w14:paraId="2BC3689E" w14:textId="77777777" w:rsidR="00104AB2" w:rsidRDefault="00104AB2" w:rsidP="006A2F81">
            <w:pPr>
              <w:pStyle w:val="ListParagraph"/>
              <w:ind w:left="0"/>
              <w:jc w:val="center"/>
            </w:pPr>
            <w:r>
              <w:t>Type</w:t>
            </w:r>
          </w:p>
        </w:tc>
        <w:tc>
          <w:tcPr>
            <w:tcW w:w="810" w:type="dxa"/>
          </w:tcPr>
          <w:p w14:paraId="029148A6" w14:textId="77777777" w:rsidR="00104AB2" w:rsidRDefault="00104AB2" w:rsidP="006A2F81">
            <w:pPr>
              <w:pStyle w:val="ListParagraph"/>
              <w:ind w:left="0"/>
              <w:jc w:val="center"/>
            </w:pPr>
            <w:r>
              <w:t>Class</w:t>
            </w:r>
          </w:p>
        </w:tc>
        <w:tc>
          <w:tcPr>
            <w:tcW w:w="1260" w:type="dxa"/>
          </w:tcPr>
          <w:p w14:paraId="1A9CB437" w14:textId="77777777" w:rsidR="00104AB2" w:rsidRDefault="00104AB2" w:rsidP="006A2F81">
            <w:pPr>
              <w:pStyle w:val="ListParagraph"/>
              <w:ind w:left="0"/>
              <w:jc w:val="center"/>
            </w:pPr>
            <w:r>
              <w:t>Max Output</w:t>
            </w:r>
          </w:p>
        </w:tc>
        <w:tc>
          <w:tcPr>
            <w:tcW w:w="1350" w:type="dxa"/>
          </w:tcPr>
          <w:p w14:paraId="08BA6665" w14:textId="77777777" w:rsidR="00104AB2" w:rsidRDefault="00104AB2" w:rsidP="006A2F81">
            <w:pPr>
              <w:pStyle w:val="ListParagraph"/>
              <w:ind w:left="0"/>
              <w:jc w:val="center"/>
            </w:pPr>
            <w:r>
              <w:t>Wavelength</w:t>
            </w:r>
          </w:p>
        </w:tc>
      </w:tr>
      <w:tr w:rsidR="00104AB2" w14:paraId="3A3A1EA4" w14:textId="77777777" w:rsidTr="006A2F81">
        <w:tc>
          <w:tcPr>
            <w:tcW w:w="1460" w:type="dxa"/>
          </w:tcPr>
          <w:p w14:paraId="2A1FFA53" w14:textId="088A49C6" w:rsidR="00104AB2" w:rsidRDefault="00104AB2" w:rsidP="006A2F81">
            <w:pPr>
              <w:pStyle w:val="ListParagraph"/>
              <w:ind w:left="0"/>
              <w:jc w:val="center"/>
            </w:pPr>
          </w:p>
        </w:tc>
        <w:tc>
          <w:tcPr>
            <w:tcW w:w="1438" w:type="dxa"/>
          </w:tcPr>
          <w:p w14:paraId="27D3194C" w14:textId="2E8931EB" w:rsidR="00104AB2" w:rsidRDefault="00104AB2" w:rsidP="006A2F81">
            <w:pPr>
              <w:pStyle w:val="ListParagraph"/>
              <w:ind w:left="0"/>
              <w:jc w:val="center"/>
            </w:pPr>
          </w:p>
        </w:tc>
        <w:tc>
          <w:tcPr>
            <w:tcW w:w="967" w:type="dxa"/>
          </w:tcPr>
          <w:p w14:paraId="687E3599" w14:textId="3D8EE8E3" w:rsidR="00104AB2" w:rsidRDefault="00104AB2" w:rsidP="006A2F81">
            <w:pPr>
              <w:pStyle w:val="ListParagraph"/>
              <w:ind w:left="0"/>
              <w:jc w:val="center"/>
            </w:pPr>
          </w:p>
        </w:tc>
        <w:tc>
          <w:tcPr>
            <w:tcW w:w="1260" w:type="dxa"/>
          </w:tcPr>
          <w:p w14:paraId="4CDB293D" w14:textId="2E4238EF" w:rsidR="00104AB2" w:rsidRDefault="00104AB2" w:rsidP="006A2F81">
            <w:pPr>
              <w:pStyle w:val="ListParagraph"/>
              <w:ind w:left="0"/>
              <w:jc w:val="center"/>
            </w:pPr>
          </w:p>
        </w:tc>
        <w:tc>
          <w:tcPr>
            <w:tcW w:w="810" w:type="dxa"/>
          </w:tcPr>
          <w:p w14:paraId="0EC9F044" w14:textId="09C38E99" w:rsidR="00104AB2" w:rsidRDefault="00104AB2" w:rsidP="006A2F81">
            <w:pPr>
              <w:pStyle w:val="ListParagraph"/>
              <w:ind w:left="0"/>
              <w:jc w:val="center"/>
            </w:pPr>
          </w:p>
        </w:tc>
        <w:tc>
          <w:tcPr>
            <w:tcW w:w="1260" w:type="dxa"/>
          </w:tcPr>
          <w:p w14:paraId="741311C7" w14:textId="077AB6CD" w:rsidR="00104AB2" w:rsidRDefault="00104AB2" w:rsidP="006A2F81">
            <w:pPr>
              <w:pStyle w:val="ListParagraph"/>
              <w:ind w:left="0"/>
              <w:jc w:val="center"/>
            </w:pPr>
          </w:p>
        </w:tc>
        <w:tc>
          <w:tcPr>
            <w:tcW w:w="1350" w:type="dxa"/>
          </w:tcPr>
          <w:p w14:paraId="1A9DFE86" w14:textId="3C3CE71A" w:rsidR="00104AB2" w:rsidRDefault="00104AB2" w:rsidP="006A2F81">
            <w:pPr>
              <w:pStyle w:val="ListParagraph"/>
              <w:ind w:left="0"/>
              <w:jc w:val="center"/>
            </w:pPr>
          </w:p>
        </w:tc>
      </w:tr>
      <w:tr w:rsidR="00104AB2" w14:paraId="7197BE77" w14:textId="77777777" w:rsidTr="006A2F81">
        <w:tc>
          <w:tcPr>
            <w:tcW w:w="1460" w:type="dxa"/>
          </w:tcPr>
          <w:p w14:paraId="749BA582" w14:textId="77777777" w:rsidR="00104AB2" w:rsidRDefault="00104AB2" w:rsidP="006A2F81">
            <w:pPr>
              <w:pStyle w:val="ListParagraph"/>
              <w:ind w:left="0"/>
              <w:jc w:val="center"/>
            </w:pPr>
          </w:p>
        </w:tc>
        <w:tc>
          <w:tcPr>
            <w:tcW w:w="1438" w:type="dxa"/>
          </w:tcPr>
          <w:p w14:paraId="1229695C" w14:textId="77777777" w:rsidR="00104AB2" w:rsidRDefault="00104AB2" w:rsidP="006A2F81">
            <w:pPr>
              <w:pStyle w:val="ListParagraph"/>
              <w:ind w:left="0"/>
              <w:jc w:val="center"/>
            </w:pPr>
          </w:p>
        </w:tc>
        <w:tc>
          <w:tcPr>
            <w:tcW w:w="967" w:type="dxa"/>
          </w:tcPr>
          <w:p w14:paraId="59BBAF15" w14:textId="77777777" w:rsidR="00104AB2" w:rsidRDefault="00104AB2" w:rsidP="006A2F81">
            <w:pPr>
              <w:pStyle w:val="ListParagraph"/>
              <w:ind w:left="0"/>
              <w:jc w:val="center"/>
            </w:pPr>
          </w:p>
        </w:tc>
        <w:tc>
          <w:tcPr>
            <w:tcW w:w="1260" w:type="dxa"/>
          </w:tcPr>
          <w:p w14:paraId="1038AF78" w14:textId="77777777" w:rsidR="00104AB2" w:rsidRDefault="00104AB2" w:rsidP="006A2F81">
            <w:pPr>
              <w:pStyle w:val="ListParagraph"/>
              <w:ind w:left="0"/>
              <w:jc w:val="center"/>
            </w:pPr>
          </w:p>
        </w:tc>
        <w:tc>
          <w:tcPr>
            <w:tcW w:w="810" w:type="dxa"/>
          </w:tcPr>
          <w:p w14:paraId="69B04537" w14:textId="77777777" w:rsidR="00104AB2" w:rsidRDefault="00104AB2" w:rsidP="006A2F81">
            <w:pPr>
              <w:pStyle w:val="ListParagraph"/>
              <w:ind w:left="0"/>
              <w:jc w:val="center"/>
            </w:pPr>
          </w:p>
        </w:tc>
        <w:tc>
          <w:tcPr>
            <w:tcW w:w="1260" w:type="dxa"/>
          </w:tcPr>
          <w:p w14:paraId="2A5C38C8" w14:textId="77777777" w:rsidR="00104AB2" w:rsidRDefault="00104AB2" w:rsidP="006A2F81">
            <w:pPr>
              <w:pStyle w:val="ListParagraph"/>
              <w:ind w:left="0"/>
              <w:jc w:val="center"/>
            </w:pPr>
          </w:p>
        </w:tc>
        <w:tc>
          <w:tcPr>
            <w:tcW w:w="1350" w:type="dxa"/>
          </w:tcPr>
          <w:p w14:paraId="2EFB166A" w14:textId="77777777" w:rsidR="00104AB2" w:rsidRDefault="00104AB2" w:rsidP="006A2F81">
            <w:pPr>
              <w:pStyle w:val="ListParagraph"/>
              <w:ind w:left="0"/>
              <w:jc w:val="center"/>
            </w:pPr>
          </w:p>
        </w:tc>
      </w:tr>
      <w:tr w:rsidR="00104AB2" w14:paraId="50FDB95F" w14:textId="77777777" w:rsidTr="006A2F81">
        <w:tc>
          <w:tcPr>
            <w:tcW w:w="1460" w:type="dxa"/>
          </w:tcPr>
          <w:p w14:paraId="64F0B47D" w14:textId="77777777" w:rsidR="00104AB2" w:rsidRDefault="00104AB2" w:rsidP="006A2F81">
            <w:pPr>
              <w:pStyle w:val="ListParagraph"/>
              <w:ind w:left="0"/>
              <w:jc w:val="center"/>
            </w:pPr>
          </w:p>
        </w:tc>
        <w:tc>
          <w:tcPr>
            <w:tcW w:w="1438" w:type="dxa"/>
          </w:tcPr>
          <w:p w14:paraId="01491D5E" w14:textId="77777777" w:rsidR="00104AB2" w:rsidRDefault="00104AB2" w:rsidP="006A2F81">
            <w:pPr>
              <w:pStyle w:val="ListParagraph"/>
              <w:ind w:left="0"/>
              <w:jc w:val="center"/>
            </w:pPr>
          </w:p>
        </w:tc>
        <w:tc>
          <w:tcPr>
            <w:tcW w:w="967" w:type="dxa"/>
          </w:tcPr>
          <w:p w14:paraId="6CF85F96" w14:textId="77777777" w:rsidR="00104AB2" w:rsidRDefault="00104AB2" w:rsidP="006A2F81">
            <w:pPr>
              <w:pStyle w:val="ListParagraph"/>
              <w:ind w:left="0"/>
              <w:jc w:val="center"/>
            </w:pPr>
          </w:p>
        </w:tc>
        <w:tc>
          <w:tcPr>
            <w:tcW w:w="1260" w:type="dxa"/>
          </w:tcPr>
          <w:p w14:paraId="0F77DF6E" w14:textId="77777777" w:rsidR="00104AB2" w:rsidRDefault="00104AB2" w:rsidP="006A2F81">
            <w:pPr>
              <w:pStyle w:val="ListParagraph"/>
              <w:ind w:left="0"/>
              <w:jc w:val="center"/>
            </w:pPr>
          </w:p>
        </w:tc>
        <w:tc>
          <w:tcPr>
            <w:tcW w:w="810" w:type="dxa"/>
          </w:tcPr>
          <w:p w14:paraId="04C32734" w14:textId="77777777" w:rsidR="00104AB2" w:rsidRDefault="00104AB2" w:rsidP="006A2F81">
            <w:pPr>
              <w:pStyle w:val="ListParagraph"/>
              <w:ind w:left="0"/>
              <w:jc w:val="center"/>
            </w:pPr>
          </w:p>
        </w:tc>
        <w:tc>
          <w:tcPr>
            <w:tcW w:w="1260" w:type="dxa"/>
          </w:tcPr>
          <w:p w14:paraId="4DC397C2" w14:textId="77777777" w:rsidR="00104AB2" w:rsidRDefault="00104AB2" w:rsidP="006A2F81">
            <w:pPr>
              <w:pStyle w:val="ListParagraph"/>
              <w:ind w:left="0"/>
              <w:jc w:val="center"/>
            </w:pPr>
          </w:p>
        </w:tc>
        <w:tc>
          <w:tcPr>
            <w:tcW w:w="1350" w:type="dxa"/>
          </w:tcPr>
          <w:p w14:paraId="63A1CB36" w14:textId="77777777" w:rsidR="00104AB2" w:rsidRDefault="00104AB2" w:rsidP="006A2F81">
            <w:pPr>
              <w:pStyle w:val="ListParagraph"/>
              <w:ind w:left="0"/>
              <w:jc w:val="center"/>
            </w:pPr>
          </w:p>
        </w:tc>
      </w:tr>
    </w:tbl>
    <w:p w14:paraId="0159AD0E" w14:textId="77777777" w:rsidR="00BE0DB4" w:rsidRDefault="00BE0DB4" w:rsidP="00BE0DB4">
      <w:pPr>
        <w:pStyle w:val="ListParagraph"/>
        <w:ind w:left="1080"/>
      </w:pPr>
    </w:p>
    <w:p w14:paraId="6850B0E0" w14:textId="77777777" w:rsidR="00C56A58" w:rsidRDefault="00C56A58" w:rsidP="00BE0DB4">
      <w:pPr>
        <w:pStyle w:val="ListParagraph"/>
        <w:ind w:left="1080"/>
      </w:pPr>
    </w:p>
    <w:p w14:paraId="7A9E6374" w14:textId="77777777" w:rsidR="00C56A58" w:rsidRDefault="00C56A58" w:rsidP="00BE0DB4">
      <w:pPr>
        <w:pStyle w:val="ListParagraph"/>
        <w:ind w:left="1080"/>
      </w:pPr>
    </w:p>
    <w:p w14:paraId="295A5BE4" w14:textId="77777777" w:rsidR="00EE4453" w:rsidRDefault="00EE4453" w:rsidP="00976226">
      <w:pPr>
        <w:pStyle w:val="ListParagraph"/>
        <w:numPr>
          <w:ilvl w:val="0"/>
          <w:numId w:val="1"/>
        </w:numPr>
        <w:ind w:left="1080" w:hanging="630"/>
        <w:rPr>
          <w:b/>
        </w:rPr>
      </w:pPr>
      <w:r w:rsidRPr="006A475E">
        <w:rPr>
          <w:b/>
        </w:rPr>
        <w:t>Scope</w:t>
      </w:r>
    </w:p>
    <w:p w14:paraId="0A841252" w14:textId="77777777" w:rsidR="00EE4453" w:rsidRDefault="00EE4453" w:rsidP="00EE4453">
      <w:pPr>
        <w:pStyle w:val="ListParagraph"/>
        <w:numPr>
          <w:ilvl w:val="0"/>
          <w:numId w:val="2"/>
        </w:numPr>
      </w:pPr>
      <w:r>
        <w:t>This document provides safety guidance for laser operator</w:t>
      </w:r>
      <w:r w:rsidR="006A475E">
        <w:t>(</w:t>
      </w:r>
      <w:r>
        <w:t>s</w:t>
      </w:r>
      <w:r w:rsidR="006A475E">
        <w:t>)</w:t>
      </w:r>
      <w:r>
        <w:t xml:space="preserve"> and spectator</w:t>
      </w:r>
      <w:r w:rsidR="006A475E">
        <w:t>(s)</w:t>
      </w:r>
      <w:r>
        <w:t xml:space="preserve"> within the laser controlled area.</w:t>
      </w:r>
    </w:p>
    <w:p w14:paraId="07BF9B20" w14:textId="77777777" w:rsidR="00EE4453" w:rsidRDefault="00EE4453" w:rsidP="00EE4453">
      <w:pPr>
        <w:pStyle w:val="ListParagraph"/>
        <w:numPr>
          <w:ilvl w:val="0"/>
          <w:numId w:val="2"/>
        </w:numPr>
      </w:pPr>
      <w:r>
        <w:lastRenderedPageBreak/>
        <w:t xml:space="preserve">Procedures </w:t>
      </w:r>
      <w:r w:rsidR="00C56A58">
        <w:t>documented</w:t>
      </w:r>
      <w:r>
        <w:t xml:space="preserve"> herein are in accordance with applicable regulat</w:t>
      </w:r>
      <w:r w:rsidR="00C56A58">
        <w:t>ory/guidance documents</w:t>
      </w:r>
      <w:r>
        <w:t xml:space="preserve"> impacting the </w:t>
      </w:r>
      <w:r w:rsidR="00C56A58">
        <w:t xml:space="preserve">safe </w:t>
      </w:r>
      <w:r>
        <w:t>operation of the laser</w:t>
      </w:r>
      <w:r w:rsidR="00C56A58">
        <w:t>s in</w:t>
      </w:r>
      <w:r>
        <w:t xml:space="preserve"> laborator</w:t>
      </w:r>
      <w:r w:rsidR="00C56A58">
        <w:t>ies</w:t>
      </w:r>
      <w:r>
        <w:t>.</w:t>
      </w:r>
    </w:p>
    <w:p w14:paraId="1B8A4A99" w14:textId="722091CA" w:rsidR="00476D21" w:rsidRDefault="00476D21" w:rsidP="00EE4453">
      <w:pPr>
        <w:pStyle w:val="ListParagraph"/>
        <w:numPr>
          <w:ilvl w:val="0"/>
          <w:numId w:val="2"/>
        </w:numPr>
      </w:pPr>
      <w:r>
        <w:t xml:space="preserve">Class 3B Laser </w:t>
      </w:r>
      <w:r w:rsidR="00531AAD">
        <w:t>can cause</w:t>
      </w:r>
      <w:r>
        <w:t xml:space="preserve"> severe and permanent injuries to the eye, and safety precautions must be taken to manage this risk for the operator and any bystanders.</w:t>
      </w:r>
    </w:p>
    <w:p w14:paraId="5CAECB1A" w14:textId="77777777" w:rsidR="00C56A58" w:rsidRDefault="00C56A58" w:rsidP="00C56A58">
      <w:pPr>
        <w:pStyle w:val="ListParagraph"/>
        <w:ind w:left="1440"/>
      </w:pPr>
    </w:p>
    <w:p w14:paraId="38B2924A" w14:textId="77777777" w:rsidR="00EE4453" w:rsidRDefault="00EE4453" w:rsidP="00976226">
      <w:pPr>
        <w:pStyle w:val="ListParagraph"/>
        <w:numPr>
          <w:ilvl w:val="0"/>
          <w:numId w:val="1"/>
        </w:numPr>
        <w:ind w:left="1080" w:hanging="630"/>
        <w:rPr>
          <w:b/>
        </w:rPr>
      </w:pPr>
      <w:r w:rsidRPr="006A475E">
        <w:rPr>
          <w:b/>
        </w:rPr>
        <w:t>Responsibilities</w:t>
      </w:r>
    </w:p>
    <w:p w14:paraId="35A305AA" w14:textId="77777777" w:rsidR="002A4F4B" w:rsidRPr="002A4F4B" w:rsidRDefault="002A4F4B" w:rsidP="002A4F4B">
      <w:pPr>
        <w:pStyle w:val="ListParagraph"/>
        <w:numPr>
          <w:ilvl w:val="0"/>
          <w:numId w:val="3"/>
        </w:numPr>
        <w:rPr>
          <w:b/>
        </w:rPr>
      </w:pPr>
      <w:r w:rsidRPr="0007189C">
        <w:rPr>
          <w:u w:val="single"/>
        </w:rPr>
        <w:t>The Principal Investigator</w:t>
      </w:r>
      <w:r>
        <w:t>:</w:t>
      </w:r>
    </w:p>
    <w:p w14:paraId="4A1D09FF" w14:textId="77777777" w:rsidR="002A4F4B" w:rsidRDefault="002A4F4B" w:rsidP="00BC16E5">
      <w:pPr>
        <w:pStyle w:val="ListParagraph"/>
        <w:numPr>
          <w:ilvl w:val="0"/>
          <w:numId w:val="12"/>
        </w:numPr>
      </w:pPr>
      <w:r>
        <w:t xml:space="preserve">Ensure that all laser users receive adequate and appropriate laser safety training prior to operating the laser(s). This training must include </w:t>
      </w:r>
      <w:r w:rsidR="0008524B">
        <w:t>a</w:t>
      </w:r>
      <w:r>
        <w:t xml:space="preserve"> review of the </w:t>
      </w:r>
      <w:r w:rsidR="0008524B">
        <w:t>UH L</w:t>
      </w:r>
      <w:r>
        <w:t xml:space="preserve">aser </w:t>
      </w:r>
      <w:r w:rsidR="0008524B">
        <w:t>S</w:t>
      </w:r>
      <w:r>
        <w:t xml:space="preserve">afety </w:t>
      </w:r>
      <w:r w:rsidR="0008524B">
        <w:t>M</w:t>
      </w:r>
      <w:r>
        <w:t>anual</w:t>
      </w:r>
      <w:r w:rsidR="0008524B">
        <w:t>,</w:t>
      </w:r>
      <w:r>
        <w:t xml:space="preserve"> </w:t>
      </w:r>
      <w:r w:rsidR="00BC16E5">
        <w:t>th</w:t>
      </w:r>
      <w:r w:rsidR="0008524B">
        <w:t>is</w:t>
      </w:r>
      <w:r w:rsidR="00BC16E5">
        <w:t xml:space="preserve"> laser safety training document</w:t>
      </w:r>
      <w:r w:rsidR="0008524B">
        <w:t>,</w:t>
      </w:r>
      <w:r w:rsidR="00C56A58">
        <w:t xml:space="preserve"> and hazard</w:t>
      </w:r>
      <w:r w:rsidR="0008524B">
        <w:t>-</w:t>
      </w:r>
      <w:r w:rsidR="00C56A58">
        <w:t>specific</w:t>
      </w:r>
      <w:r w:rsidR="0008524B">
        <w:t xml:space="preserve">, hands-on training with </w:t>
      </w:r>
      <w:r w:rsidR="00C56A58">
        <w:t>the device</w:t>
      </w:r>
      <w:r w:rsidR="00BC16E5">
        <w:t>.</w:t>
      </w:r>
    </w:p>
    <w:p w14:paraId="5715612A" w14:textId="77777777" w:rsidR="00BC16E5" w:rsidRDefault="00BC16E5" w:rsidP="00BC16E5">
      <w:pPr>
        <w:pStyle w:val="ListParagraph"/>
        <w:numPr>
          <w:ilvl w:val="0"/>
          <w:numId w:val="12"/>
        </w:numPr>
      </w:pPr>
      <w:r>
        <w:t>Ensure that all safety procedures are followed.</w:t>
      </w:r>
    </w:p>
    <w:p w14:paraId="6A3D66D1" w14:textId="77777777" w:rsidR="00BC16E5" w:rsidRDefault="00BC16E5" w:rsidP="00BC16E5">
      <w:pPr>
        <w:pStyle w:val="ListParagraph"/>
        <w:numPr>
          <w:ilvl w:val="0"/>
          <w:numId w:val="12"/>
        </w:numPr>
      </w:pPr>
      <w:r>
        <w:t>Determine the “Nominal Hazard Zone” of the laser. Safety device</w:t>
      </w:r>
      <w:r w:rsidR="00764008">
        <w:t>s</w:t>
      </w:r>
      <w:r>
        <w:t xml:space="preserve"> such as beam stops, wall blocks, interlocks</w:t>
      </w:r>
      <w:r w:rsidR="00C56A58">
        <w:t>,</w:t>
      </w:r>
      <w:r>
        <w:t xml:space="preserve"> etc. must be used whenever possible to reduce the size of this zone.</w:t>
      </w:r>
    </w:p>
    <w:p w14:paraId="509E429B" w14:textId="77777777" w:rsidR="00BC16E5" w:rsidRDefault="00BC16E5" w:rsidP="00BC16E5">
      <w:pPr>
        <w:pStyle w:val="ListParagraph"/>
        <w:numPr>
          <w:ilvl w:val="0"/>
          <w:numId w:val="12"/>
        </w:numPr>
      </w:pPr>
      <w:r>
        <w:t xml:space="preserve">Supervise or otherwise </w:t>
      </w:r>
      <w:r w:rsidR="00C56A58">
        <w:t xml:space="preserve">provide for </w:t>
      </w:r>
      <w:r>
        <w:t>adequate supervision of users, visitors, and service personnel as appropriate, and provide adequate secur</w:t>
      </w:r>
      <w:r w:rsidR="00C56A58">
        <w:t>ity to prevent unauthorized use of the device</w:t>
      </w:r>
    </w:p>
    <w:p w14:paraId="626E169D" w14:textId="77777777" w:rsidR="00BC16E5" w:rsidRPr="00F44AFE" w:rsidRDefault="00BC16E5" w:rsidP="00BC16E5">
      <w:pPr>
        <w:pStyle w:val="ListParagraph"/>
        <w:numPr>
          <w:ilvl w:val="0"/>
          <w:numId w:val="12"/>
        </w:numPr>
        <w:rPr>
          <w:b/>
        </w:rPr>
      </w:pPr>
      <w:r>
        <w:t>Correct and control all laser equipment hazards as appropriate</w:t>
      </w:r>
      <w:r w:rsidR="00C56A58">
        <w:t xml:space="preserve"> in a timely manner</w:t>
      </w:r>
      <w:r>
        <w:t>.</w:t>
      </w:r>
    </w:p>
    <w:p w14:paraId="34666ADD" w14:textId="77777777" w:rsidR="002A4F4B" w:rsidRPr="002A4F4B" w:rsidRDefault="002A4F4B" w:rsidP="002A4F4B">
      <w:pPr>
        <w:pStyle w:val="ListParagraph"/>
        <w:ind w:left="1800"/>
        <w:rPr>
          <w:b/>
        </w:rPr>
      </w:pPr>
    </w:p>
    <w:p w14:paraId="581E745B" w14:textId="77777777" w:rsidR="002A4F4B" w:rsidRPr="00BC16E5" w:rsidRDefault="002A4F4B" w:rsidP="002A4F4B">
      <w:pPr>
        <w:pStyle w:val="ListParagraph"/>
        <w:numPr>
          <w:ilvl w:val="0"/>
          <w:numId w:val="3"/>
        </w:numPr>
        <w:rPr>
          <w:b/>
        </w:rPr>
      </w:pPr>
      <w:r w:rsidRPr="0007189C">
        <w:rPr>
          <w:u w:val="single"/>
        </w:rPr>
        <w:t xml:space="preserve">The Laser </w:t>
      </w:r>
      <w:r w:rsidR="00C56A58">
        <w:rPr>
          <w:u w:val="single"/>
        </w:rPr>
        <w:t>U</w:t>
      </w:r>
      <w:r w:rsidR="00976226">
        <w:rPr>
          <w:u w:val="single"/>
        </w:rPr>
        <w:t>ser</w:t>
      </w:r>
      <w:r w:rsidRPr="0007189C">
        <w:rPr>
          <w:u w:val="single"/>
        </w:rPr>
        <w:t>(s) must</w:t>
      </w:r>
      <w:r>
        <w:t>:</w:t>
      </w:r>
    </w:p>
    <w:p w14:paraId="23629942" w14:textId="77777777" w:rsidR="00BC16E5" w:rsidRDefault="00BC16E5" w:rsidP="0007189C">
      <w:pPr>
        <w:pStyle w:val="ListParagraph"/>
        <w:numPr>
          <w:ilvl w:val="0"/>
          <w:numId w:val="22"/>
        </w:numPr>
      </w:pPr>
      <w:r>
        <w:t>Be authorized and trained appropriately to operate potentially hazardous laser.</w:t>
      </w:r>
    </w:p>
    <w:p w14:paraId="189E366C" w14:textId="77777777" w:rsidR="00BC16E5" w:rsidRDefault="00BC16E5" w:rsidP="0007189C">
      <w:pPr>
        <w:pStyle w:val="ListParagraph"/>
        <w:numPr>
          <w:ilvl w:val="0"/>
          <w:numId w:val="22"/>
        </w:numPr>
      </w:pPr>
      <w:r>
        <w:t>Wear properly rated goggles if the person is exposed to a hazardous beam or its reflection.</w:t>
      </w:r>
    </w:p>
    <w:p w14:paraId="089A7E9E" w14:textId="77777777" w:rsidR="00BC16E5" w:rsidRDefault="00BC16E5" w:rsidP="0007189C">
      <w:pPr>
        <w:pStyle w:val="ListParagraph"/>
        <w:numPr>
          <w:ilvl w:val="0"/>
          <w:numId w:val="22"/>
        </w:numPr>
      </w:pPr>
      <w:r>
        <w:t>Adhere to all appropriate rules and procedures.</w:t>
      </w:r>
      <w:r w:rsidR="00EF3471">
        <w:t xml:space="preserve">  Common sense and prudent practices must be considered all times when operating laser.</w:t>
      </w:r>
    </w:p>
    <w:p w14:paraId="29F81B69" w14:textId="77777777" w:rsidR="00BC16E5" w:rsidRDefault="00BC16E5" w:rsidP="00EF3471">
      <w:pPr>
        <w:pStyle w:val="ListParagraph"/>
        <w:numPr>
          <w:ilvl w:val="0"/>
          <w:numId w:val="22"/>
        </w:numPr>
      </w:pPr>
      <w:r>
        <w:t>Immediately report accidents or potentially dangerous situations to the supervisor and/or safety personnel.</w:t>
      </w:r>
    </w:p>
    <w:p w14:paraId="2E4064D6" w14:textId="77777777" w:rsidR="00B92FF1" w:rsidRDefault="00B92FF1" w:rsidP="00EF3471">
      <w:pPr>
        <w:pStyle w:val="ListParagraph"/>
        <w:numPr>
          <w:ilvl w:val="0"/>
          <w:numId w:val="22"/>
        </w:numPr>
      </w:pPr>
      <w:r>
        <w:t>Log each use of the laser in a logbook.</w:t>
      </w:r>
    </w:p>
    <w:p w14:paraId="77692979" w14:textId="77777777" w:rsidR="00B43F09" w:rsidRPr="002A4F4B" w:rsidRDefault="00B43F09" w:rsidP="00BC16E5">
      <w:pPr>
        <w:pStyle w:val="ListParagraph"/>
        <w:ind w:left="1440"/>
        <w:rPr>
          <w:b/>
        </w:rPr>
      </w:pPr>
    </w:p>
    <w:p w14:paraId="18690EF4" w14:textId="30BD5ACA" w:rsidR="002A4F4B" w:rsidRPr="00104AB2" w:rsidRDefault="002A4F4B" w:rsidP="002A4F4B">
      <w:pPr>
        <w:pStyle w:val="ListParagraph"/>
        <w:numPr>
          <w:ilvl w:val="0"/>
          <w:numId w:val="3"/>
        </w:numPr>
        <w:rPr>
          <w:b/>
        </w:rPr>
      </w:pPr>
      <w:r w:rsidRPr="0007189C">
        <w:rPr>
          <w:u w:val="single"/>
        </w:rPr>
        <w:t>The Laser Safety Officer (LSO)</w:t>
      </w:r>
      <w:r>
        <w:t xml:space="preserve"> is responsible for implementing the UH laser safety policies. Specifically, the LSO will be responsible for periodic safety review of laser facilities, performing basic laser safety training, evaluating protecting equipment, and initiating corrective measures as necessary.</w:t>
      </w:r>
    </w:p>
    <w:p w14:paraId="6B50B2B9" w14:textId="77777777" w:rsidR="00104AB2" w:rsidRPr="00F44AFE" w:rsidRDefault="00104AB2" w:rsidP="00104AB2">
      <w:pPr>
        <w:pStyle w:val="ListParagraph"/>
        <w:ind w:left="1440"/>
        <w:rPr>
          <w:b/>
        </w:rPr>
      </w:pPr>
    </w:p>
    <w:p w14:paraId="116F7432" w14:textId="77777777" w:rsidR="00F44AFE" w:rsidRPr="002A4F4B" w:rsidRDefault="00F44AFE" w:rsidP="00F44AFE">
      <w:pPr>
        <w:pStyle w:val="ListParagraph"/>
        <w:ind w:left="1440"/>
        <w:rPr>
          <w:b/>
        </w:rPr>
      </w:pPr>
    </w:p>
    <w:p w14:paraId="7BC95590" w14:textId="77777777" w:rsidR="006A475E" w:rsidRDefault="006A475E" w:rsidP="00976226">
      <w:pPr>
        <w:pStyle w:val="ListParagraph"/>
        <w:numPr>
          <w:ilvl w:val="0"/>
          <w:numId w:val="1"/>
        </w:numPr>
        <w:ind w:left="1080" w:hanging="630"/>
        <w:rPr>
          <w:b/>
        </w:rPr>
      </w:pPr>
      <w:r w:rsidRPr="006A475E">
        <w:rPr>
          <w:b/>
        </w:rPr>
        <w:t>Training</w:t>
      </w:r>
    </w:p>
    <w:p w14:paraId="75E46660" w14:textId="77777777" w:rsidR="006A475E" w:rsidRDefault="006A475E" w:rsidP="006A475E">
      <w:pPr>
        <w:pStyle w:val="ListParagraph"/>
        <w:numPr>
          <w:ilvl w:val="0"/>
          <w:numId w:val="9"/>
        </w:numPr>
      </w:pPr>
      <w:r>
        <w:t xml:space="preserve">The Principal Investigator and Authorized </w:t>
      </w:r>
      <w:r w:rsidR="0028492D">
        <w:t>U</w:t>
      </w:r>
      <w:r>
        <w:t>sers must com</w:t>
      </w:r>
      <w:r w:rsidR="002A4F4B">
        <w:t xml:space="preserve">plete the UH </w:t>
      </w:r>
      <w:r w:rsidR="0028492D">
        <w:t>L</w:t>
      </w:r>
      <w:r w:rsidR="002A4F4B">
        <w:t xml:space="preserve">aser </w:t>
      </w:r>
      <w:r w:rsidR="0028492D">
        <w:t>S</w:t>
      </w:r>
      <w:r w:rsidR="002A4F4B">
        <w:t>afety training</w:t>
      </w:r>
      <w:r w:rsidR="0028492D">
        <w:t>, and annual refresher training thereafter.</w:t>
      </w:r>
    </w:p>
    <w:p w14:paraId="563874D3" w14:textId="169110F6" w:rsidR="006A475E" w:rsidRDefault="002A4F4B" w:rsidP="006A475E">
      <w:pPr>
        <w:pStyle w:val="ListParagraph"/>
        <w:numPr>
          <w:ilvl w:val="0"/>
          <w:numId w:val="9"/>
        </w:numPr>
      </w:pPr>
      <w:r>
        <w:lastRenderedPageBreak/>
        <w:t xml:space="preserve">Authorized </w:t>
      </w:r>
      <w:r w:rsidR="00C14EB9">
        <w:t>U</w:t>
      </w:r>
      <w:r>
        <w:t xml:space="preserve">sers shall also receive </w:t>
      </w:r>
      <w:r w:rsidR="00C14EB9">
        <w:t xml:space="preserve">hands-on </w:t>
      </w:r>
      <w:r>
        <w:t xml:space="preserve">training from the Principal Investigator </w:t>
      </w:r>
      <w:r w:rsidR="00C14EB9">
        <w:t xml:space="preserve">or designee </w:t>
      </w:r>
      <w:r>
        <w:t xml:space="preserve">with respect to safe operation of </w:t>
      </w:r>
      <w:r w:rsidR="00C14EB9">
        <w:t xml:space="preserve">the </w:t>
      </w:r>
      <w:r w:rsidR="00476D21">
        <w:t>laser.</w:t>
      </w:r>
    </w:p>
    <w:p w14:paraId="4EE6978C" w14:textId="77777777" w:rsidR="007D77C4" w:rsidRDefault="007D77C4" w:rsidP="007D77C4">
      <w:pPr>
        <w:pStyle w:val="ListParagraph"/>
        <w:ind w:left="1440"/>
      </w:pPr>
    </w:p>
    <w:p w14:paraId="7F50A7FA" w14:textId="77777777" w:rsidR="00F44AFE" w:rsidRDefault="00F44AFE" w:rsidP="007D77C4">
      <w:pPr>
        <w:pStyle w:val="ListParagraph"/>
        <w:ind w:left="1440"/>
      </w:pPr>
    </w:p>
    <w:p w14:paraId="54492505" w14:textId="77777777" w:rsidR="00B43F09" w:rsidRDefault="00B43F09" w:rsidP="00976226">
      <w:pPr>
        <w:pStyle w:val="ListParagraph"/>
        <w:numPr>
          <w:ilvl w:val="0"/>
          <w:numId w:val="1"/>
        </w:numPr>
        <w:ind w:left="1080" w:hanging="630"/>
        <w:rPr>
          <w:b/>
        </w:rPr>
      </w:pPr>
      <w:r w:rsidRPr="00B43F09">
        <w:rPr>
          <w:b/>
        </w:rPr>
        <w:t>Protective Equipment</w:t>
      </w:r>
      <w:r w:rsidR="00E9491C">
        <w:rPr>
          <w:b/>
        </w:rPr>
        <w:t xml:space="preserve"> </w:t>
      </w:r>
    </w:p>
    <w:p w14:paraId="151E0CC2" w14:textId="5C1842D9" w:rsidR="00B43F09" w:rsidRDefault="00B43F09" w:rsidP="00B43F09">
      <w:pPr>
        <w:pStyle w:val="ListParagraph"/>
        <w:numPr>
          <w:ilvl w:val="0"/>
          <w:numId w:val="14"/>
        </w:numPr>
      </w:pPr>
      <w:bookmarkStart w:id="0" w:name="_Hlk140742485"/>
      <w:r w:rsidRPr="009E0BE4">
        <w:t>Protective eyewear</w:t>
      </w:r>
      <w:r w:rsidR="00E9491C">
        <w:t xml:space="preserve"> </w:t>
      </w:r>
      <w:r>
        <w:t>which is appropriate for the power</w:t>
      </w:r>
      <w:r w:rsidR="0028721A">
        <w:t xml:space="preserve"> </w:t>
      </w:r>
      <w:r>
        <w:t xml:space="preserve">and </w:t>
      </w:r>
      <w:r w:rsidR="008A3C19">
        <w:t>wavelengths of</w:t>
      </w:r>
      <w:r>
        <w:t xml:space="preserve"> the lasers in use must be worn </w:t>
      </w:r>
      <w:r w:rsidR="00E9491C">
        <w:t xml:space="preserve">by all operators </w:t>
      </w:r>
      <w:r>
        <w:t>while the laser is in operation</w:t>
      </w:r>
      <w:r w:rsidR="00476D21">
        <w:t xml:space="preserve"> if the laser is not completely enclosed.</w:t>
      </w:r>
      <w:r w:rsidR="0028721A">
        <w:t xml:space="preserve"> Eyewear must be worn during alignments.</w:t>
      </w:r>
    </w:p>
    <w:p w14:paraId="6FEC8BA9" w14:textId="772A51C0" w:rsidR="0028721A" w:rsidRDefault="0028721A" w:rsidP="00B43F09">
      <w:pPr>
        <w:pStyle w:val="ListParagraph"/>
        <w:numPr>
          <w:ilvl w:val="0"/>
          <w:numId w:val="14"/>
        </w:numPr>
      </w:pPr>
      <w:r>
        <w:t xml:space="preserve">Eyewear wavelength(s) </w:t>
      </w:r>
      <w:r w:rsidRPr="0028721A">
        <w:rPr>
          <w:highlight w:val="yellow"/>
        </w:rPr>
        <w:t>___________</w:t>
      </w:r>
    </w:p>
    <w:p w14:paraId="6789047F" w14:textId="7D44D47E" w:rsidR="0028721A" w:rsidRDefault="0028721A" w:rsidP="0028721A">
      <w:pPr>
        <w:pStyle w:val="ListParagraph"/>
        <w:ind w:left="1440"/>
      </w:pPr>
      <w:r>
        <w:t xml:space="preserve">Eyewear minimum OD </w:t>
      </w:r>
      <w:r w:rsidRPr="0028721A">
        <w:rPr>
          <w:highlight w:val="yellow"/>
        </w:rPr>
        <w:t>___________</w:t>
      </w:r>
      <w:r>
        <w:t xml:space="preserve"> (ask LSO for help with minimum OD calculation)</w:t>
      </w:r>
    </w:p>
    <w:bookmarkEnd w:id="0"/>
    <w:p w14:paraId="3CDC1D15" w14:textId="77777777" w:rsidR="00AD4B01" w:rsidRDefault="00B43F09" w:rsidP="00AD4B01">
      <w:pPr>
        <w:pStyle w:val="ListParagraph"/>
        <w:numPr>
          <w:ilvl w:val="0"/>
          <w:numId w:val="14"/>
        </w:numPr>
      </w:pPr>
      <w:r>
        <w:t>A lab coat should be worn by personnel if laser operation involves the emission of UV radiation.</w:t>
      </w:r>
    </w:p>
    <w:p w14:paraId="635487B8" w14:textId="77777777" w:rsidR="00F44AFE" w:rsidRDefault="00F44AFE" w:rsidP="00F44AFE">
      <w:pPr>
        <w:pStyle w:val="ListParagraph"/>
        <w:ind w:left="1440"/>
      </w:pPr>
    </w:p>
    <w:p w14:paraId="3CE7768F" w14:textId="77777777" w:rsidR="00AD4B01" w:rsidRDefault="000746D0" w:rsidP="00976226">
      <w:pPr>
        <w:pStyle w:val="ListParagraph"/>
        <w:numPr>
          <w:ilvl w:val="0"/>
          <w:numId w:val="1"/>
        </w:numPr>
        <w:ind w:left="1080" w:hanging="630"/>
        <w:rPr>
          <w:b/>
        </w:rPr>
      </w:pPr>
      <w:r w:rsidRPr="0082523F">
        <w:rPr>
          <w:b/>
        </w:rPr>
        <w:t>Laser Entryway Controls</w:t>
      </w:r>
    </w:p>
    <w:p w14:paraId="16BC2830" w14:textId="77777777" w:rsidR="000746D0" w:rsidRDefault="000746D0" w:rsidP="0007189C">
      <w:pPr>
        <w:pStyle w:val="ListParagraph"/>
        <w:numPr>
          <w:ilvl w:val="0"/>
          <w:numId w:val="23"/>
        </w:numPr>
      </w:pPr>
      <w:r>
        <w:t>Doors must be closed and locked during laser operations</w:t>
      </w:r>
    </w:p>
    <w:p w14:paraId="4B5E83EA" w14:textId="450B634D" w:rsidR="000746D0" w:rsidRDefault="000746D0" w:rsidP="0007189C">
      <w:pPr>
        <w:pStyle w:val="ListParagraph"/>
        <w:numPr>
          <w:ilvl w:val="0"/>
          <w:numId w:val="23"/>
        </w:numPr>
      </w:pPr>
      <w:r>
        <w:t>Doors must be properly posted and the warning light</w:t>
      </w:r>
      <w:r w:rsidR="00B657E8">
        <w:t xml:space="preserve"> (if applicable)</w:t>
      </w:r>
      <w:r>
        <w:t xml:space="preserve"> energized during operations.</w:t>
      </w:r>
    </w:p>
    <w:p w14:paraId="03F796FB" w14:textId="77777777" w:rsidR="0082523F" w:rsidRDefault="000746D0" w:rsidP="0007189C">
      <w:pPr>
        <w:pStyle w:val="ListParagraph"/>
        <w:numPr>
          <w:ilvl w:val="0"/>
          <w:numId w:val="23"/>
        </w:numPr>
      </w:pPr>
      <w:r>
        <w:t>Door windows and labs windows must be covered to prevent the escape of a laser beam.</w:t>
      </w:r>
    </w:p>
    <w:p w14:paraId="4C67CF09" w14:textId="77777777" w:rsidR="00F44AFE" w:rsidRDefault="00F44AFE" w:rsidP="00F44AFE">
      <w:pPr>
        <w:pStyle w:val="ListParagraph"/>
        <w:ind w:left="1440"/>
      </w:pPr>
    </w:p>
    <w:p w14:paraId="457E5A6B" w14:textId="77777777" w:rsidR="0082523F" w:rsidRPr="00EE4281" w:rsidRDefault="0082523F" w:rsidP="00976226">
      <w:pPr>
        <w:pStyle w:val="ListParagraph"/>
        <w:numPr>
          <w:ilvl w:val="0"/>
          <w:numId w:val="1"/>
        </w:numPr>
        <w:ind w:left="1080" w:hanging="630"/>
        <w:rPr>
          <w:b/>
          <w:highlight w:val="yellow"/>
        </w:rPr>
      </w:pPr>
      <w:r w:rsidRPr="00EE4281">
        <w:rPr>
          <w:b/>
          <w:highlight w:val="yellow"/>
        </w:rPr>
        <w:t>Engineering</w:t>
      </w:r>
      <w:r w:rsidR="00305A74" w:rsidRPr="00EE4281">
        <w:rPr>
          <w:b/>
          <w:highlight w:val="yellow"/>
        </w:rPr>
        <w:t>/Safety</w:t>
      </w:r>
      <w:r w:rsidRPr="00EE4281">
        <w:rPr>
          <w:b/>
          <w:highlight w:val="yellow"/>
        </w:rPr>
        <w:t xml:space="preserve"> Controls</w:t>
      </w:r>
      <w:r w:rsidR="00EE4281">
        <w:rPr>
          <w:b/>
          <w:highlight w:val="yellow"/>
        </w:rPr>
        <w:t xml:space="preserve"> </w:t>
      </w:r>
      <w:bookmarkStart w:id="1" w:name="_Hlk509197656"/>
      <w:r w:rsidR="00EE4281">
        <w:rPr>
          <w:b/>
          <w:highlight w:val="yellow"/>
        </w:rPr>
        <w:t>(list any safety measures such as enclosures, interlocks, etc. present in the laser setup)</w:t>
      </w:r>
    </w:p>
    <w:bookmarkEnd w:id="1"/>
    <w:p w14:paraId="1B5FA605" w14:textId="77777777" w:rsidR="00F44AFE" w:rsidRDefault="00F44AFE" w:rsidP="00F44AFE">
      <w:pPr>
        <w:pStyle w:val="ListParagraph"/>
        <w:ind w:left="1080"/>
        <w:rPr>
          <w:b/>
        </w:rPr>
      </w:pPr>
    </w:p>
    <w:p w14:paraId="3F70DDEA" w14:textId="77777777" w:rsidR="00AE26E9" w:rsidRDefault="00AE26E9" w:rsidP="00F44AFE">
      <w:pPr>
        <w:pStyle w:val="ListParagraph"/>
        <w:ind w:left="1080"/>
        <w:rPr>
          <w:b/>
        </w:rPr>
      </w:pPr>
    </w:p>
    <w:p w14:paraId="67FE3A83" w14:textId="77777777" w:rsidR="00AE26E9" w:rsidRDefault="00AE26E9" w:rsidP="00F44AFE">
      <w:pPr>
        <w:pStyle w:val="ListParagraph"/>
        <w:ind w:left="1080"/>
        <w:rPr>
          <w:b/>
        </w:rPr>
      </w:pPr>
    </w:p>
    <w:p w14:paraId="1F17B1FF" w14:textId="77777777" w:rsidR="00DC72E2" w:rsidRDefault="00DC72E2" w:rsidP="00DC72E2">
      <w:pPr>
        <w:pStyle w:val="ListParagraph"/>
        <w:ind w:left="1080"/>
        <w:rPr>
          <w:b/>
        </w:rPr>
      </w:pPr>
    </w:p>
    <w:p w14:paraId="6B144785" w14:textId="77777777" w:rsidR="00DC72E2" w:rsidRDefault="00DC72E2" w:rsidP="00976226">
      <w:pPr>
        <w:pStyle w:val="ListParagraph"/>
        <w:numPr>
          <w:ilvl w:val="0"/>
          <w:numId w:val="1"/>
        </w:numPr>
        <w:ind w:left="1080" w:hanging="630"/>
        <w:rPr>
          <w:b/>
        </w:rPr>
      </w:pPr>
      <w:r>
        <w:rPr>
          <w:b/>
        </w:rPr>
        <w:t>Beam Alignment</w:t>
      </w:r>
      <w:r w:rsidR="0007189C">
        <w:rPr>
          <w:b/>
        </w:rPr>
        <w:t xml:space="preserve"> and Maintenance</w:t>
      </w:r>
    </w:p>
    <w:p w14:paraId="0408A8E3" w14:textId="77777777" w:rsidR="00F44AFE" w:rsidRDefault="00F44AFE" w:rsidP="00F44AFE">
      <w:pPr>
        <w:pStyle w:val="ListParagraph"/>
        <w:ind w:left="1080"/>
        <w:rPr>
          <w:b/>
        </w:rPr>
      </w:pPr>
    </w:p>
    <w:p w14:paraId="5B43D1C6" w14:textId="02F248D8" w:rsidR="008B04F9" w:rsidRDefault="008B04F9" w:rsidP="006C05FD">
      <w:pPr>
        <w:pStyle w:val="ListParagraph"/>
        <w:numPr>
          <w:ilvl w:val="0"/>
          <w:numId w:val="26"/>
        </w:numPr>
      </w:pPr>
      <w:r>
        <w:t xml:space="preserve">Beam alignment and/or laser machine preventative maintenance may only be performed by </w:t>
      </w:r>
      <w:r w:rsidR="004045C5">
        <w:t xml:space="preserve">designated </w:t>
      </w:r>
      <w:r>
        <w:t>Authorized Users wearing protective eyewear appropriate to the wavelength in use.</w:t>
      </w:r>
    </w:p>
    <w:p w14:paraId="53D37371" w14:textId="77777777" w:rsidR="008B04F9" w:rsidRDefault="008B04F9" w:rsidP="008B04F9">
      <w:pPr>
        <w:pStyle w:val="ListParagraph"/>
        <w:ind w:left="1080"/>
      </w:pPr>
    </w:p>
    <w:p w14:paraId="7200A012" w14:textId="43BEA40D" w:rsidR="008B04F9" w:rsidRDefault="008B04F9" w:rsidP="006C05FD">
      <w:pPr>
        <w:pStyle w:val="ListParagraph"/>
        <w:numPr>
          <w:ilvl w:val="0"/>
          <w:numId w:val="26"/>
        </w:numPr>
      </w:pPr>
      <w:r>
        <w:t>Laser repairs and/or removal of a laser unit’s protective housing may only be performed by qualified personnel</w:t>
      </w:r>
      <w:r w:rsidR="00476D21">
        <w:t xml:space="preserve">. Notify </w:t>
      </w:r>
      <w:r w:rsidR="00B92FF1">
        <w:t>the LSO if a vendor or contractor is coming to service the laser, so they can verify that they are licensed by the State.</w:t>
      </w:r>
    </w:p>
    <w:p w14:paraId="1D09D391" w14:textId="77777777" w:rsidR="008B04F9" w:rsidRDefault="008B04F9" w:rsidP="008B04F9">
      <w:pPr>
        <w:pStyle w:val="ListParagraph"/>
        <w:ind w:left="1080"/>
      </w:pPr>
    </w:p>
    <w:p w14:paraId="1D06336D" w14:textId="6B2061EB" w:rsidR="008B04F9" w:rsidRPr="00E56687" w:rsidRDefault="008B04F9" w:rsidP="006C05FD">
      <w:pPr>
        <w:pStyle w:val="ListParagraph"/>
        <w:numPr>
          <w:ilvl w:val="0"/>
          <w:numId w:val="26"/>
        </w:numPr>
      </w:pPr>
      <w:r>
        <w:t xml:space="preserve">Contract personnel should have the access to the laser lab only while escorted by a qualified laser operator.  The contractor is required to understand all the hazards associated with </w:t>
      </w:r>
      <w:r w:rsidR="00476D21">
        <w:t>lab and</w:t>
      </w:r>
      <w:r>
        <w:t xml:space="preserve"> abide by the same safety procedures as laser operators while working on the beam alignments and maintenance.</w:t>
      </w:r>
    </w:p>
    <w:p w14:paraId="11EF9698" w14:textId="77777777" w:rsidR="0082523F" w:rsidRDefault="0082523F" w:rsidP="0082523F">
      <w:pPr>
        <w:pStyle w:val="ListParagraph"/>
        <w:ind w:left="1440"/>
      </w:pPr>
    </w:p>
    <w:p w14:paraId="2F710F53" w14:textId="77777777" w:rsidR="00AE26E9" w:rsidRDefault="00AE26E9" w:rsidP="0082523F">
      <w:pPr>
        <w:pStyle w:val="ListParagraph"/>
        <w:ind w:left="1440"/>
      </w:pPr>
    </w:p>
    <w:p w14:paraId="1F65AF48" w14:textId="77777777" w:rsidR="000862C9" w:rsidRPr="00F44AFE" w:rsidRDefault="001E7848" w:rsidP="00976226">
      <w:pPr>
        <w:pStyle w:val="ListParagraph"/>
        <w:numPr>
          <w:ilvl w:val="0"/>
          <w:numId w:val="1"/>
        </w:numPr>
        <w:ind w:left="1080" w:hanging="630"/>
        <w:rPr>
          <w:b/>
          <w:highlight w:val="yellow"/>
        </w:rPr>
      </w:pPr>
      <w:r w:rsidRPr="00F44AFE">
        <w:rPr>
          <w:b/>
          <w:highlight w:val="yellow"/>
        </w:rPr>
        <w:t>Operating Procedure</w:t>
      </w:r>
    </w:p>
    <w:p w14:paraId="1B02259D" w14:textId="77777777" w:rsidR="000862C9" w:rsidRPr="00D63B43" w:rsidRDefault="00BD6E81" w:rsidP="0028721A">
      <w:pPr>
        <w:ind w:left="720"/>
        <w:rPr>
          <w:b/>
        </w:rPr>
      </w:pPr>
      <w:r w:rsidRPr="00EE4281">
        <w:rPr>
          <w:b/>
          <w:highlight w:val="yellow"/>
        </w:rPr>
        <w:t>Start Up</w:t>
      </w:r>
      <w:r w:rsidR="00AE26E9" w:rsidRPr="00EE4281">
        <w:rPr>
          <w:b/>
          <w:highlight w:val="yellow"/>
        </w:rPr>
        <w:t>:</w:t>
      </w:r>
    </w:p>
    <w:p w14:paraId="3C69C450" w14:textId="77777777" w:rsidR="00BD6E81" w:rsidRPr="00BD6E81" w:rsidRDefault="00BD6E81" w:rsidP="00BD6E81">
      <w:pPr>
        <w:pStyle w:val="ListParagraph"/>
        <w:ind w:left="1080"/>
      </w:pPr>
    </w:p>
    <w:p w14:paraId="409D0775" w14:textId="77777777" w:rsidR="00DC72E2" w:rsidRDefault="00DC72E2" w:rsidP="00BD6E81">
      <w:pPr>
        <w:ind w:firstLine="360"/>
        <w:rPr>
          <w:b/>
        </w:rPr>
      </w:pPr>
    </w:p>
    <w:p w14:paraId="6333D789" w14:textId="2D10A803" w:rsidR="00A71D59" w:rsidRDefault="008A3C19" w:rsidP="0028721A">
      <w:pPr>
        <w:ind w:left="720"/>
        <w:rPr>
          <w:b/>
        </w:rPr>
      </w:pPr>
      <w:r w:rsidRPr="00EE4281">
        <w:rPr>
          <w:b/>
          <w:highlight w:val="yellow"/>
        </w:rPr>
        <w:t>Shut down</w:t>
      </w:r>
      <w:r w:rsidR="00AE26E9" w:rsidRPr="00EE4281">
        <w:rPr>
          <w:b/>
          <w:highlight w:val="yellow"/>
        </w:rPr>
        <w:t>:</w:t>
      </w:r>
    </w:p>
    <w:p w14:paraId="71CE8916" w14:textId="77777777" w:rsidR="0028721A" w:rsidRDefault="0028721A" w:rsidP="0028721A">
      <w:pPr>
        <w:ind w:left="720"/>
        <w:rPr>
          <w:b/>
        </w:rPr>
      </w:pPr>
    </w:p>
    <w:p w14:paraId="56E0A046" w14:textId="004F0B51" w:rsidR="00F44AFE" w:rsidRDefault="0028721A" w:rsidP="0028721A">
      <w:pPr>
        <w:ind w:left="360" w:firstLine="360"/>
        <w:rPr>
          <w:b/>
        </w:rPr>
      </w:pPr>
      <w:r w:rsidRPr="0028721A">
        <w:rPr>
          <w:b/>
          <w:highlight w:val="yellow"/>
        </w:rPr>
        <w:t>Sample change/beam path modification/other common or potentially hazardous operations</w:t>
      </w:r>
      <w:r>
        <w:rPr>
          <w:b/>
        </w:rPr>
        <w:t>:</w:t>
      </w:r>
    </w:p>
    <w:p w14:paraId="027180CA" w14:textId="77777777" w:rsidR="00F44AFE" w:rsidRDefault="00F44AFE" w:rsidP="00F44AFE">
      <w:pPr>
        <w:ind w:firstLine="360"/>
        <w:rPr>
          <w:b/>
        </w:rPr>
      </w:pPr>
    </w:p>
    <w:p w14:paraId="57667350" w14:textId="77777777" w:rsidR="007747CE" w:rsidRDefault="007747CE" w:rsidP="00F44AFE">
      <w:pPr>
        <w:ind w:firstLine="360"/>
        <w:rPr>
          <w:b/>
        </w:rPr>
      </w:pPr>
    </w:p>
    <w:p w14:paraId="1062AB2B" w14:textId="77777777" w:rsidR="007747CE" w:rsidRDefault="00B92FF1" w:rsidP="00B92FF1">
      <w:pPr>
        <w:tabs>
          <w:tab w:val="left" w:pos="3060"/>
        </w:tabs>
        <w:ind w:firstLine="360"/>
        <w:rPr>
          <w:b/>
        </w:rPr>
      </w:pPr>
      <w:r>
        <w:rPr>
          <w:b/>
        </w:rPr>
        <w:tab/>
      </w:r>
    </w:p>
    <w:p w14:paraId="344D58B4" w14:textId="2F45CC98" w:rsidR="001D2FFE" w:rsidRPr="000E7E07" w:rsidRDefault="00AB368F" w:rsidP="000E7E07">
      <w:pPr>
        <w:widowControl w:val="0"/>
        <w:autoSpaceDE w:val="0"/>
        <w:autoSpaceDN w:val="0"/>
        <w:adjustRightInd w:val="0"/>
        <w:ind w:left="360"/>
      </w:pPr>
      <w:r w:rsidRPr="00235738">
        <w:t xml:space="preserve">Additional information available at UH Laser Safety Manual at </w:t>
      </w:r>
      <w:hyperlink r:id="rId12" w:history="1">
        <w:r w:rsidR="00476D21">
          <w:rPr>
            <w:rStyle w:val="Hyperlink"/>
          </w:rPr>
          <w:t>https://uh.edu/ehs/manuals/files/laser-safety-manual.pdf</w:t>
        </w:r>
      </w:hyperlink>
      <w:r w:rsidRPr="00235738">
        <w:t xml:space="preserve"> </w:t>
      </w:r>
    </w:p>
    <w:sectPr w:rsidR="001D2FFE" w:rsidRPr="000E7E07" w:rsidSect="00874F44">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7BB18" w14:textId="77777777" w:rsidR="005570B5" w:rsidRDefault="005570B5" w:rsidP="008F2268">
      <w:pPr>
        <w:spacing w:after="0" w:line="240" w:lineRule="auto"/>
      </w:pPr>
      <w:r>
        <w:separator/>
      </w:r>
    </w:p>
  </w:endnote>
  <w:endnote w:type="continuationSeparator" w:id="0">
    <w:p w14:paraId="140DC450" w14:textId="77777777" w:rsidR="005570B5" w:rsidRDefault="005570B5" w:rsidP="008F2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483088673"/>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2410D66D" w14:textId="77777777" w:rsidR="00B92FF1" w:rsidRDefault="003C4D46">
            <w:pPr>
              <w:pStyle w:val="Footer"/>
              <w:jc w:val="center"/>
              <w:rPr>
                <w:b/>
                <w:bCs/>
                <w:sz w:val="20"/>
                <w:szCs w:val="20"/>
              </w:rPr>
            </w:pPr>
            <w:r w:rsidRPr="003C4D46">
              <w:rPr>
                <w:sz w:val="20"/>
                <w:szCs w:val="20"/>
              </w:rPr>
              <w:t xml:space="preserve">Page </w:t>
            </w:r>
            <w:r w:rsidRPr="003C4D46">
              <w:rPr>
                <w:b/>
                <w:bCs/>
                <w:sz w:val="20"/>
                <w:szCs w:val="20"/>
              </w:rPr>
              <w:fldChar w:fldCharType="begin"/>
            </w:r>
            <w:r w:rsidRPr="003C4D46">
              <w:rPr>
                <w:b/>
                <w:bCs/>
                <w:sz w:val="20"/>
                <w:szCs w:val="20"/>
              </w:rPr>
              <w:instrText xml:space="preserve"> PAGE </w:instrText>
            </w:r>
            <w:r w:rsidRPr="003C4D46">
              <w:rPr>
                <w:b/>
                <w:bCs/>
                <w:sz w:val="20"/>
                <w:szCs w:val="20"/>
              </w:rPr>
              <w:fldChar w:fldCharType="separate"/>
            </w:r>
            <w:r w:rsidR="00B92FF1">
              <w:rPr>
                <w:b/>
                <w:bCs/>
                <w:noProof/>
                <w:sz w:val="20"/>
                <w:szCs w:val="20"/>
              </w:rPr>
              <w:t>1</w:t>
            </w:r>
            <w:r w:rsidRPr="003C4D46">
              <w:rPr>
                <w:b/>
                <w:bCs/>
                <w:sz w:val="20"/>
                <w:szCs w:val="20"/>
              </w:rPr>
              <w:fldChar w:fldCharType="end"/>
            </w:r>
            <w:r w:rsidRPr="003C4D46">
              <w:rPr>
                <w:sz w:val="20"/>
                <w:szCs w:val="20"/>
              </w:rPr>
              <w:t xml:space="preserve"> of </w:t>
            </w:r>
            <w:r w:rsidRPr="003C4D46">
              <w:rPr>
                <w:b/>
                <w:bCs/>
                <w:sz w:val="20"/>
                <w:szCs w:val="20"/>
              </w:rPr>
              <w:fldChar w:fldCharType="begin"/>
            </w:r>
            <w:r w:rsidRPr="003C4D46">
              <w:rPr>
                <w:b/>
                <w:bCs/>
                <w:sz w:val="20"/>
                <w:szCs w:val="20"/>
              </w:rPr>
              <w:instrText xml:space="preserve"> NUMPAGES  </w:instrText>
            </w:r>
            <w:r w:rsidRPr="003C4D46">
              <w:rPr>
                <w:b/>
                <w:bCs/>
                <w:sz w:val="20"/>
                <w:szCs w:val="20"/>
              </w:rPr>
              <w:fldChar w:fldCharType="separate"/>
            </w:r>
            <w:r w:rsidR="00B92FF1">
              <w:rPr>
                <w:b/>
                <w:bCs/>
                <w:noProof/>
                <w:sz w:val="20"/>
                <w:szCs w:val="20"/>
              </w:rPr>
              <w:t>4</w:t>
            </w:r>
            <w:r w:rsidRPr="003C4D46">
              <w:rPr>
                <w:b/>
                <w:bCs/>
                <w:sz w:val="20"/>
                <w:szCs w:val="20"/>
              </w:rPr>
              <w:fldChar w:fldCharType="end"/>
            </w:r>
          </w:p>
          <w:p w14:paraId="34FEE558" w14:textId="06E7DE75" w:rsidR="003C4D46" w:rsidRPr="003C4D46" w:rsidRDefault="00476D21" w:rsidP="00B92FF1">
            <w:pPr>
              <w:pStyle w:val="Footer"/>
              <w:jc w:val="right"/>
              <w:rPr>
                <w:sz w:val="20"/>
                <w:szCs w:val="20"/>
              </w:rPr>
            </w:pPr>
            <w:bookmarkStart w:id="2" w:name="_Hlk509197666"/>
            <w:r>
              <w:rPr>
                <w:b/>
                <w:bCs/>
                <w:sz w:val="20"/>
                <w:szCs w:val="20"/>
              </w:rPr>
              <w:t>Revised 7/20/2023</w:t>
            </w:r>
          </w:p>
        </w:sdtContent>
      </w:sdt>
      <w:bookmarkEnd w:id="2" w:displacedByCustomXml="next"/>
    </w:sdtContent>
  </w:sdt>
  <w:p w14:paraId="31B14154" w14:textId="77777777" w:rsidR="003C4D46" w:rsidRDefault="003C4D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D3A50" w14:textId="77777777" w:rsidR="005570B5" w:rsidRDefault="005570B5" w:rsidP="008F2268">
      <w:pPr>
        <w:spacing w:after="0" w:line="240" w:lineRule="auto"/>
      </w:pPr>
      <w:r>
        <w:separator/>
      </w:r>
    </w:p>
  </w:footnote>
  <w:footnote w:type="continuationSeparator" w:id="0">
    <w:p w14:paraId="36500C6E" w14:textId="77777777" w:rsidR="005570B5" w:rsidRDefault="005570B5" w:rsidP="008F22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9CDB7" w14:textId="61F944C4" w:rsidR="00BD21E3" w:rsidRPr="001045F3" w:rsidRDefault="00BD21E3" w:rsidP="00BD21E3">
    <w:pPr>
      <w:pStyle w:val="Header"/>
      <w:tabs>
        <w:tab w:val="clear" w:pos="4680"/>
        <w:tab w:val="center" w:pos="4590"/>
      </w:tabs>
      <w:rPr>
        <w:rFonts w:cs="Times New Roman"/>
        <w:sz w:val="24"/>
      </w:rPr>
    </w:pPr>
    <w:r>
      <w:rPr>
        <w:rFonts w:ascii="Times New Roman" w:hAnsi="Times New Roman" w:cs="Times New Roman"/>
        <w:sz w:val="24"/>
      </w:rPr>
      <w:t xml:space="preserve">   </w:t>
    </w:r>
    <w:r>
      <w:rPr>
        <w:rFonts w:ascii="Times New Roman" w:hAnsi="Times New Roman" w:cs="Times New Roman"/>
        <w:noProof/>
        <w:sz w:val="24"/>
      </w:rPr>
      <w:drawing>
        <wp:inline distT="0" distB="0" distL="0" distR="0" wp14:anchorId="10215B49" wp14:editId="6AB7CBCB">
          <wp:extent cx="1581462" cy="426720"/>
          <wp:effectExtent l="19050" t="0" r="0" b="0"/>
          <wp:docPr id="303577081" name="Picture 303577081" descr="P:\EHRM\Office Admin\EHS Logos\Environmental Health and Safety_primary_noYAT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HRM\Office Admin\EHS Logos\Environmental Health and Safety_primary_noYATP.jpg"/>
                  <pic:cNvPicPr>
                    <a:picLocks noChangeAspect="1" noChangeArrowheads="1"/>
                  </pic:cNvPicPr>
                </pic:nvPicPr>
                <pic:blipFill>
                  <a:blip r:embed="rId1"/>
                  <a:srcRect r="-221" b="37778"/>
                  <a:stretch>
                    <a:fillRect/>
                  </a:stretch>
                </pic:blipFill>
                <pic:spPr bwMode="auto">
                  <a:xfrm>
                    <a:off x="0" y="0"/>
                    <a:ext cx="1581462" cy="426720"/>
                  </a:xfrm>
                  <a:prstGeom prst="rect">
                    <a:avLst/>
                  </a:prstGeom>
                  <a:noFill/>
                  <a:ln w="9525">
                    <a:noFill/>
                    <a:miter lim="800000"/>
                    <a:headEnd/>
                    <a:tailEnd/>
                  </a:ln>
                </pic:spPr>
              </pic:pic>
            </a:graphicData>
          </a:graphic>
        </wp:inline>
      </w:drawing>
    </w:r>
    <w:r>
      <w:rPr>
        <w:rFonts w:ascii="Times New Roman" w:hAnsi="Times New Roman" w:cs="Times New Roman"/>
        <w:sz w:val="24"/>
      </w:rPr>
      <w:tab/>
    </w:r>
    <w:r>
      <w:rPr>
        <w:rFonts w:ascii="Times New Roman" w:hAnsi="Times New Roman" w:cs="Times New Roman"/>
        <w:sz w:val="24"/>
      </w:rPr>
      <w:tab/>
    </w:r>
    <w:r w:rsidRPr="001045F3">
      <w:rPr>
        <w:rFonts w:cs="Times New Roman"/>
        <w:sz w:val="24"/>
      </w:rPr>
      <w:t>Laser Standard Operating Procedure</w:t>
    </w:r>
    <w:r w:rsidR="00531AAD">
      <w:rPr>
        <w:rFonts w:cs="Times New Roman"/>
        <w:sz w:val="24"/>
      </w:rPr>
      <w:t xml:space="preserve"> (Class 3B)</w:t>
    </w:r>
  </w:p>
  <w:p w14:paraId="1BE5B85B" w14:textId="77777777" w:rsidR="00D850AC" w:rsidRDefault="00D850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3912"/>
    <w:multiLevelType w:val="hybridMultilevel"/>
    <w:tmpl w:val="87DC9D14"/>
    <w:lvl w:ilvl="0" w:tplc="3596040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97375A"/>
    <w:multiLevelType w:val="hybridMultilevel"/>
    <w:tmpl w:val="2A56A70C"/>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B001F"/>
    <w:multiLevelType w:val="hybridMultilevel"/>
    <w:tmpl w:val="23A27330"/>
    <w:lvl w:ilvl="0" w:tplc="98A68D2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941FE6"/>
    <w:multiLevelType w:val="hybridMultilevel"/>
    <w:tmpl w:val="3DC627C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583549"/>
    <w:multiLevelType w:val="hybridMultilevel"/>
    <w:tmpl w:val="E16A23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805875"/>
    <w:multiLevelType w:val="hybridMultilevel"/>
    <w:tmpl w:val="2B888E1C"/>
    <w:lvl w:ilvl="0" w:tplc="313E9AC8">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E13650A"/>
    <w:multiLevelType w:val="hybridMultilevel"/>
    <w:tmpl w:val="2F148190"/>
    <w:lvl w:ilvl="0" w:tplc="42726A8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26D62A1"/>
    <w:multiLevelType w:val="hybridMultilevel"/>
    <w:tmpl w:val="E706888E"/>
    <w:lvl w:ilvl="0" w:tplc="2E0E5088">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3E01450"/>
    <w:multiLevelType w:val="hybridMultilevel"/>
    <w:tmpl w:val="D598DFF4"/>
    <w:lvl w:ilvl="0" w:tplc="DC7E4BD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5E578C7"/>
    <w:multiLevelType w:val="hybridMultilevel"/>
    <w:tmpl w:val="590A6DD8"/>
    <w:lvl w:ilvl="0" w:tplc="924CF010">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7076FA7"/>
    <w:multiLevelType w:val="hybridMultilevel"/>
    <w:tmpl w:val="9A74C16A"/>
    <w:lvl w:ilvl="0" w:tplc="C6BCC9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2E17AF"/>
    <w:multiLevelType w:val="hybridMultilevel"/>
    <w:tmpl w:val="7B76E32E"/>
    <w:lvl w:ilvl="0" w:tplc="572E1554">
      <w:start w:val="1"/>
      <w:numFmt w:val="lowerRoman"/>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0642B9B"/>
    <w:multiLevelType w:val="hybridMultilevel"/>
    <w:tmpl w:val="F1DE9524"/>
    <w:lvl w:ilvl="0" w:tplc="9F32E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E739C8"/>
    <w:multiLevelType w:val="hybridMultilevel"/>
    <w:tmpl w:val="5BC88204"/>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42E0443"/>
    <w:multiLevelType w:val="hybridMultilevel"/>
    <w:tmpl w:val="4810DE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6003F3"/>
    <w:multiLevelType w:val="hybridMultilevel"/>
    <w:tmpl w:val="3264715A"/>
    <w:lvl w:ilvl="0" w:tplc="528A12E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6BA46EC"/>
    <w:multiLevelType w:val="hybridMultilevel"/>
    <w:tmpl w:val="39AAB7F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D57733A"/>
    <w:multiLevelType w:val="hybridMultilevel"/>
    <w:tmpl w:val="7F045546"/>
    <w:lvl w:ilvl="0" w:tplc="D1A8945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F7F2220"/>
    <w:multiLevelType w:val="hybridMultilevel"/>
    <w:tmpl w:val="286E4B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C7A3A34"/>
    <w:multiLevelType w:val="hybridMultilevel"/>
    <w:tmpl w:val="365E0C12"/>
    <w:lvl w:ilvl="0" w:tplc="8CC27D52">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F0537F7"/>
    <w:multiLevelType w:val="hybridMultilevel"/>
    <w:tmpl w:val="9A74C16A"/>
    <w:lvl w:ilvl="0" w:tplc="C6BCC9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CC5B96"/>
    <w:multiLevelType w:val="hybridMultilevel"/>
    <w:tmpl w:val="BCC0A444"/>
    <w:lvl w:ilvl="0" w:tplc="EDC2B7B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53D1814"/>
    <w:multiLevelType w:val="hybridMultilevel"/>
    <w:tmpl w:val="589236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69CC00E8"/>
    <w:multiLevelType w:val="hybridMultilevel"/>
    <w:tmpl w:val="0C44EEF8"/>
    <w:lvl w:ilvl="0" w:tplc="3F1C644C">
      <w:start w:val="1"/>
      <w:numFmt w:val="upperRoman"/>
      <w:lvlText w:val="%1."/>
      <w:lvlJc w:val="left"/>
      <w:pPr>
        <w:ind w:left="117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5723E1"/>
    <w:multiLevelType w:val="hybridMultilevel"/>
    <w:tmpl w:val="60D073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BF717EF"/>
    <w:multiLevelType w:val="hybridMultilevel"/>
    <w:tmpl w:val="BFFCAC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26800588">
    <w:abstractNumId w:val="23"/>
  </w:num>
  <w:num w:numId="2" w16cid:durableId="1337222123">
    <w:abstractNumId w:val="15"/>
  </w:num>
  <w:num w:numId="3" w16cid:durableId="633868746">
    <w:abstractNumId w:val="5"/>
  </w:num>
  <w:num w:numId="4" w16cid:durableId="1149130904">
    <w:abstractNumId w:val="17"/>
  </w:num>
  <w:num w:numId="5" w16cid:durableId="1989360706">
    <w:abstractNumId w:val="2"/>
  </w:num>
  <w:num w:numId="6" w16cid:durableId="382411211">
    <w:abstractNumId w:val="20"/>
  </w:num>
  <w:num w:numId="7" w16cid:durableId="1518933453">
    <w:abstractNumId w:val="10"/>
  </w:num>
  <w:num w:numId="8" w16cid:durableId="1880505938">
    <w:abstractNumId w:val="21"/>
  </w:num>
  <w:num w:numId="9" w16cid:durableId="886257151">
    <w:abstractNumId w:val="9"/>
  </w:num>
  <w:num w:numId="10" w16cid:durableId="640813421">
    <w:abstractNumId w:val="11"/>
  </w:num>
  <w:num w:numId="11" w16cid:durableId="1102606874">
    <w:abstractNumId w:val="7"/>
  </w:num>
  <w:num w:numId="12" w16cid:durableId="564724958">
    <w:abstractNumId w:val="22"/>
  </w:num>
  <w:num w:numId="13" w16cid:durableId="1037465014">
    <w:abstractNumId w:val="0"/>
  </w:num>
  <w:num w:numId="14" w16cid:durableId="929390417">
    <w:abstractNumId w:val="19"/>
  </w:num>
  <w:num w:numId="15" w16cid:durableId="162430411">
    <w:abstractNumId w:val="6"/>
  </w:num>
  <w:num w:numId="16" w16cid:durableId="1516765551">
    <w:abstractNumId w:val="14"/>
  </w:num>
  <w:num w:numId="17" w16cid:durableId="60372338">
    <w:abstractNumId w:val="12"/>
  </w:num>
  <w:num w:numId="18" w16cid:durableId="1116412781">
    <w:abstractNumId w:val="4"/>
  </w:num>
  <w:num w:numId="19" w16cid:durableId="2139911441">
    <w:abstractNumId w:val="1"/>
  </w:num>
  <w:num w:numId="20" w16cid:durableId="500200492">
    <w:abstractNumId w:val="25"/>
  </w:num>
  <w:num w:numId="21" w16cid:durableId="1713075873">
    <w:abstractNumId w:val="24"/>
  </w:num>
  <w:num w:numId="22" w16cid:durableId="305739932">
    <w:abstractNumId w:val="18"/>
  </w:num>
  <w:num w:numId="23" w16cid:durableId="241372077">
    <w:abstractNumId w:val="13"/>
  </w:num>
  <w:num w:numId="24" w16cid:durableId="51394041">
    <w:abstractNumId w:val="3"/>
  </w:num>
  <w:num w:numId="25" w16cid:durableId="1111391147">
    <w:abstractNumId w:val="16"/>
  </w:num>
  <w:num w:numId="26" w16cid:durableId="3647210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4453"/>
    <w:rsid w:val="0007189C"/>
    <w:rsid w:val="000746D0"/>
    <w:rsid w:val="000749F0"/>
    <w:rsid w:val="0008524B"/>
    <w:rsid w:val="000862C9"/>
    <w:rsid w:val="000915F3"/>
    <w:rsid w:val="000E7E07"/>
    <w:rsid w:val="001045F3"/>
    <w:rsid w:val="00104AB2"/>
    <w:rsid w:val="00122B92"/>
    <w:rsid w:val="001475BE"/>
    <w:rsid w:val="00187792"/>
    <w:rsid w:val="001B797A"/>
    <w:rsid w:val="001D2FFE"/>
    <w:rsid w:val="001D5B57"/>
    <w:rsid w:val="001E7848"/>
    <w:rsid w:val="00235738"/>
    <w:rsid w:val="00246E57"/>
    <w:rsid w:val="0028492D"/>
    <w:rsid w:val="0028721A"/>
    <w:rsid w:val="002A4F4B"/>
    <w:rsid w:val="002B245F"/>
    <w:rsid w:val="002C73F4"/>
    <w:rsid w:val="002D04CA"/>
    <w:rsid w:val="002F38F7"/>
    <w:rsid w:val="00305A74"/>
    <w:rsid w:val="00334143"/>
    <w:rsid w:val="00372C29"/>
    <w:rsid w:val="003867E3"/>
    <w:rsid w:val="003C4D46"/>
    <w:rsid w:val="004045C5"/>
    <w:rsid w:val="00444CEF"/>
    <w:rsid w:val="00476D21"/>
    <w:rsid w:val="004C59AA"/>
    <w:rsid w:val="004D78D0"/>
    <w:rsid w:val="00531AAD"/>
    <w:rsid w:val="00533360"/>
    <w:rsid w:val="00555627"/>
    <w:rsid w:val="005570B5"/>
    <w:rsid w:val="005A7A7C"/>
    <w:rsid w:val="005E4893"/>
    <w:rsid w:val="005F603A"/>
    <w:rsid w:val="00646EC7"/>
    <w:rsid w:val="00665158"/>
    <w:rsid w:val="0066731C"/>
    <w:rsid w:val="00676FE8"/>
    <w:rsid w:val="006A475E"/>
    <w:rsid w:val="006C05FD"/>
    <w:rsid w:val="00764008"/>
    <w:rsid w:val="00770F1E"/>
    <w:rsid w:val="007747CE"/>
    <w:rsid w:val="007B09E0"/>
    <w:rsid w:val="007D77C4"/>
    <w:rsid w:val="007F1399"/>
    <w:rsid w:val="0082523F"/>
    <w:rsid w:val="00830337"/>
    <w:rsid w:val="008336CD"/>
    <w:rsid w:val="0087413A"/>
    <w:rsid w:val="00874F44"/>
    <w:rsid w:val="00891F61"/>
    <w:rsid w:val="00893814"/>
    <w:rsid w:val="008A3C19"/>
    <w:rsid w:val="008B04F9"/>
    <w:rsid w:val="008B2E10"/>
    <w:rsid w:val="008F2268"/>
    <w:rsid w:val="00903395"/>
    <w:rsid w:val="00917D09"/>
    <w:rsid w:val="0092260E"/>
    <w:rsid w:val="00941CAC"/>
    <w:rsid w:val="00976226"/>
    <w:rsid w:val="009A7826"/>
    <w:rsid w:val="009E0BE4"/>
    <w:rsid w:val="00A301E1"/>
    <w:rsid w:val="00A60CA6"/>
    <w:rsid w:val="00A64C94"/>
    <w:rsid w:val="00A71D59"/>
    <w:rsid w:val="00AB368F"/>
    <w:rsid w:val="00AD4B01"/>
    <w:rsid w:val="00AE26E9"/>
    <w:rsid w:val="00B15432"/>
    <w:rsid w:val="00B24428"/>
    <w:rsid w:val="00B35089"/>
    <w:rsid w:val="00B43F09"/>
    <w:rsid w:val="00B60C62"/>
    <w:rsid w:val="00B657E8"/>
    <w:rsid w:val="00B73F72"/>
    <w:rsid w:val="00B92FF1"/>
    <w:rsid w:val="00BB650A"/>
    <w:rsid w:val="00BC16E5"/>
    <w:rsid w:val="00BD21E3"/>
    <w:rsid w:val="00BD6E81"/>
    <w:rsid w:val="00BE0DB4"/>
    <w:rsid w:val="00C14EB9"/>
    <w:rsid w:val="00C3223A"/>
    <w:rsid w:val="00C5494A"/>
    <w:rsid w:val="00C56A58"/>
    <w:rsid w:val="00C624E2"/>
    <w:rsid w:val="00CA758E"/>
    <w:rsid w:val="00CD0F73"/>
    <w:rsid w:val="00CF7D34"/>
    <w:rsid w:val="00D63B43"/>
    <w:rsid w:val="00D850AC"/>
    <w:rsid w:val="00DA006A"/>
    <w:rsid w:val="00DC72E2"/>
    <w:rsid w:val="00E177BB"/>
    <w:rsid w:val="00E56687"/>
    <w:rsid w:val="00E9491C"/>
    <w:rsid w:val="00E963B2"/>
    <w:rsid w:val="00EE4281"/>
    <w:rsid w:val="00EE4453"/>
    <w:rsid w:val="00EF3471"/>
    <w:rsid w:val="00F02A0E"/>
    <w:rsid w:val="00F244D7"/>
    <w:rsid w:val="00F373A4"/>
    <w:rsid w:val="00F44AFE"/>
    <w:rsid w:val="00F67053"/>
    <w:rsid w:val="00F72C16"/>
    <w:rsid w:val="00F97D95"/>
    <w:rsid w:val="00FD59C8"/>
    <w:rsid w:val="00FF6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8243E6"/>
  <w15:docId w15:val="{6C430FDD-E730-4BB1-906C-D2382932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4453"/>
    <w:pPr>
      <w:ind w:left="720"/>
      <w:contextualSpacing/>
    </w:pPr>
  </w:style>
  <w:style w:type="table" w:styleId="TableGrid">
    <w:name w:val="Table Grid"/>
    <w:basedOn w:val="TableNormal"/>
    <w:uiPriority w:val="59"/>
    <w:rsid w:val="0053336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670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053"/>
    <w:rPr>
      <w:rFonts w:ascii="Tahoma" w:hAnsi="Tahoma" w:cs="Tahoma"/>
      <w:sz w:val="16"/>
      <w:szCs w:val="16"/>
    </w:rPr>
  </w:style>
  <w:style w:type="paragraph" w:styleId="Header">
    <w:name w:val="header"/>
    <w:basedOn w:val="Normal"/>
    <w:link w:val="HeaderChar"/>
    <w:uiPriority w:val="99"/>
    <w:unhideWhenUsed/>
    <w:rsid w:val="008F22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268"/>
  </w:style>
  <w:style w:type="paragraph" w:styleId="Footer">
    <w:name w:val="footer"/>
    <w:basedOn w:val="Normal"/>
    <w:link w:val="FooterChar"/>
    <w:uiPriority w:val="99"/>
    <w:unhideWhenUsed/>
    <w:rsid w:val="008F22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268"/>
  </w:style>
  <w:style w:type="character" w:styleId="Hyperlink">
    <w:name w:val="Hyperlink"/>
    <w:basedOn w:val="DefaultParagraphFont"/>
    <w:rsid w:val="00D850AC"/>
    <w:rPr>
      <w:color w:val="0000FF"/>
      <w:u w:val="single"/>
    </w:rPr>
  </w:style>
  <w:style w:type="character" w:styleId="FollowedHyperlink">
    <w:name w:val="FollowedHyperlink"/>
    <w:basedOn w:val="DefaultParagraphFont"/>
    <w:uiPriority w:val="99"/>
    <w:semiHidden/>
    <w:unhideWhenUsed/>
    <w:rsid w:val="002D04CA"/>
    <w:rPr>
      <w:color w:val="800080" w:themeColor="followedHyperlink"/>
      <w:u w:val="single"/>
    </w:rPr>
  </w:style>
  <w:style w:type="character" w:customStyle="1" w:styleId="go">
    <w:name w:val="go"/>
    <w:basedOn w:val="DefaultParagraphFont"/>
    <w:rsid w:val="001D2FFE"/>
  </w:style>
  <w:style w:type="character" w:customStyle="1" w:styleId="gd">
    <w:name w:val="gd"/>
    <w:basedOn w:val="DefaultParagraphFont"/>
    <w:rsid w:val="001D2FFE"/>
  </w:style>
  <w:style w:type="character" w:styleId="PlaceholderText">
    <w:name w:val="Placeholder Text"/>
    <w:basedOn w:val="DefaultParagraphFont"/>
    <w:uiPriority w:val="99"/>
    <w:semiHidden/>
    <w:rsid w:val="00B92FF1"/>
    <w:rPr>
      <w:color w:val="808080"/>
    </w:rPr>
  </w:style>
  <w:style w:type="character" w:styleId="UnresolvedMention">
    <w:name w:val="Unresolved Mention"/>
    <w:basedOn w:val="DefaultParagraphFont"/>
    <w:uiPriority w:val="99"/>
    <w:semiHidden/>
    <w:unhideWhenUsed/>
    <w:rsid w:val="00476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153804">
      <w:bodyDiv w:val="1"/>
      <w:marLeft w:val="0"/>
      <w:marRight w:val="0"/>
      <w:marTop w:val="0"/>
      <w:marBottom w:val="0"/>
      <w:divBdr>
        <w:top w:val="none" w:sz="0" w:space="0" w:color="auto"/>
        <w:left w:val="none" w:sz="0" w:space="0" w:color="auto"/>
        <w:bottom w:val="none" w:sz="0" w:space="0" w:color="auto"/>
        <w:right w:val="none" w:sz="0" w:space="0" w:color="auto"/>
      </w:divBdr>
    </w:div>
    <w:div w:id="158133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h.edu/ehs/manuals/files/laser-safety-manual.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hs@uh.ed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79EE21B8437264D8B346C10EDC277CC" ma:contentTypeVersion="0" ma:contentTypeDescription="Create a new document." ma:contentTypeScope="" ma:versionID="db44320d7f3133b6c1d8208659f046d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E09439-66E1-48CE-85CB-06973B313FBC}">
  <ds:schemaRefs>
    <ds:schemaRef ds:uri="http://schemas.openxmlformats.org/officeDocument/2006/bibliography"/>
  </ds:schemaRefs>
</ds:datastoreItem>
</file>

<file path=customXml/itemProps2.xml><?xml version="1.0" encoding="utf-8"?>
<ds:datastoreItem xmlns:ds="http://schemas.openxmlformats.org/officeDocument/2006/customXml" ds:itemID="{B39CF0A6-E440-4ADB-A75F-BD1F63A65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0C93E9C-688B-4FEB-A57B-F1DEDD7DF553}">
  <ds:schemaRefs>
    <ds:schemaRef ds:uri="http://schemas.microsoft.com/sharepoint/v3/contenttype/forms"/>
  </ds:schemaRefs>
</ds:datastoreItem>
</file>

<file path=customXml/itemProps4.xml><?xml version="1.0" encoding="utf-8"?>
<ds:datastoreItem xmlns:ds="http://schemas.openxmlformats.org/officeDocument/2006/customXml" ds:itemID="{3DFE8E86-33F6-40C1-A012-CED554E044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4</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UH</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stanzeem</dc:creator>
  <cp:lastModifiedBy>Keel Curtis</cp:lastModifiedBy>
  <cp:revision>36</cp:revision>
  <dcterms:created xsi:type="dcterms:W3CDTF">2016-02-04T16:44:00Z</dcterms:created>
  <dcterms:modified xsi:type="dcterms:W3CDTF">2023-07-25T19:12:00Z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0x010100279EE21B8437264D8B346C10EDC277CC</vt:lpwstr>
  </property>
</Properties>
</file>